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35A" w:rsidRPr="0085535A" w:rsidRDefault="0085535A" w:rsidP="003046BD">
      <w:pPr>
        <w:pStyle w:val="ParagraphStyle"/>
        <w:jc w:val="center"/>
        <w:rPr>
          <w:rFonts w:ascii="Times New Roman" w:hAnsi="Times New Roman" w:cs="Times New Roman"/>
          <w:b/>
          <w:bCs/>
        </w:rPr>
      </w:pPr>
      <w:r w:rsidRPr="0085535A">
        <w:rPr>
          <w:rFonts w:ascii="Times New Roman" w:hAnsi="Times New Roman" w:cs="Times New Roman"/>
          <w:b/>
          <w:bCs/>
        </w:rPr>
        <w:t>Министерство образования и молодежной политики Свердловской области</w:t>
      </w:r>
    </w:p>
    <w:p w:rsidR="0085535A" w:rsidRDefault="0085535A" w:rsidP="003046BD">
      <w:pPr>
        <w:pStyle w:val="ParagraphStyle"/>
        <w:jc w:val="center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 w:rsidRPr="0085535A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МУНИЦИПАЛЬНОЕ АВТОНОМНОЕ ОБЩЕОБРАЗОВАТЕЛЬНОЕ УЧРЕЖДЕНИЕ</w:t>
      </w:r>
      <w:r w:rsidRPr="0085535A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br/>
        <w:t>"СРЕДНЯЯ ОБЩЕОБРАЗОВАТЕЛЬНАЯ ШКОЛА №10"</w:t>
      </w:r>
      <w:r w:rsidRPr="0085535A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br/>
        <w:t>имени Героя Российской Федерации Дмитрия Леонидовича Рычкова</w:t>
      </w:r>
    </w:p>
    <w:p w:rsidR="0085535A" w:rsidRDefault="0085535A" w:rsidP="003046BD">
      <w:pPr>
        <w:pStyle w:val="ParagraphStyle"/>
        <w:jc w:val="center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:rsidR="0085535A" w:rsidRDefault="0085535A" w:rsidP="003046BD">
      <w:pPr>
        <w:pStyle w:val="ParagraphStyle"/>
        <w:jc w:val="center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:rsidR="0085535A" w:rsidRDefault="0085535A" w:rsidP="003046BD">
      <w:pPr>
        <w:pStyle w:val="ParagraphStyle"/>
        <w:jc w:val="center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:rsidR="0085535A" w:rsidRDefault="0085535A" w:rsidP="003046BD">
      <w:pPr>
        <w:pStyle w:val="ParagraphStyle"/>
        <w:jc w:val="center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:rsidR="0085535A" w:rsidRDefault="0085535A" w:rsidP="003046BD">
      <w:pPr>
        <w:pStyle w:val="ParagraphStyle"/>
        <w:jc w:val="center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:rsidR="0085535A" w:rsidRDefault="0085535A" w:rsidP="003046BD">
      <w:pPr>
        <w:pStyle w:val="ParagraphStyle"/>
        <w:jc w:val="center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:rsidR="0085535A" w:rsidRDefault="0085535A" w:rsidP="003046BD">
      <w:pPr>
        <w:pStyle w:val="ParagraphStyle"/>
        <w:jc w:val="center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:rsidR="0085535A" w:rsidRDefault="0085535A" w:rsidP="003046BD">
      <w:pPr>
        <w:pStyle w:val="ParagraphStyle"/>
        <w:jc w:val="center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:rsidR="0085535A" w:rsidRDefault="0085535A" w:rsidP="003046BD">
      <w:pPr>
        <w:pStyle w:val="ParagraphStyle"/>
        <w:jc w:val="center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:rsidR="0085535A" w:rsidRDefault="0085535A" w:rsidP="003046BD">
      <w:pPr>
        <w:pStyle w:val="ParagraphStyle"/>
        <w:jc w:val="center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:rsidR="0085535A" w:rsidRPr="0085535A" w:rsidRDefault="0085535A" w:rsidP="003046BD">
      <w:pPr>
        <w:pStyle w:val="ParagraphStyle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</w:pPr>
      <w:r w:rsidRPr="0085535A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Методическая разработка урока по истории в 8 классе</w:t>
      </w:r>
    </w:p>
    <w:p w:rsidR="0085535A" w:rsidRPr="0085535A" w:rsidRDefault="0085535A" w:rsidP="0085535A">
      <w:pPr>
        <w:pStyle w:val="ParagraphStyle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т</w:t>
      </w:r>
      <w:r w:rsidRPr="0085535A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 xml:space="preserve">ема: </w:t>
      </w:r>
    </w:p>
    <w:p w:rsidR="0085535A" w:rsidRDefault="0085535A" w:rsidP="003046BD">
      <w:pPr>
        <w:pStyle w:val="ParagraphStyle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5535A">
        <w:rPr>
          <w:rFonts w:ascii="Times New Roman" w:hAnsi="Times New Roman" w:cs="Times New Roman"/>
          <w:b/>
          <w:sz w:val="32"/>
          <w:szCs w:val="32"/>
        </w:rPr>
        <w:t xml:space="preserve">Режевской механический завод в истории развития </w:t>
      </w:r>
    </w:p>
    <w:p w:rsidR="0085535A" w:rsidRPr="0085535A" w:rsidRDefault="0085535A" w:rsidP="003046BD">
      <w:pPr>
        <w:pStyle w:val="ParagraphStyle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5535A">
        <w:rPr>
          <w:rFonts w:ascii="Times New Roman" w:hAnsi="Times New Roman" w:cs="Times New Roman"/>
          <w:b/>
          <w:sz w:val="32"/>
          <w:szCs w:val="32"/>
        </w:rPr>
        <w:t>промышленности России во второй половине XVIII века</w:t>
      </w:r>
    </w:p>
    <w:p w:rsidR="0085535A" w:rsidRDefault="0085535A" w:rsidP="003046BD">
      <w:pPr>
        <w:pStyle w:val="ParagraphStyle"/>
        <w:jc w:val="center"/>
        <w:rPr>
          <w:rFonts w:ascii="Times New Roman" w:hAnsi="Times New Roman" w:cs="Times New Roman"/>
          <w:b/>
          <w:bCs/>
        </w:rPr>
      </w:pPr>
    </w:p>
    <w:p w:rsidR="0085535A" w:rsidRDefault="0085535A" w:rsidP="003046BD">
      <w:pPr>
        <w:pStyle w:val="ParagraphStyle"/>
        <w:jc w:val="center"/>
        <w:rPr>
          <w:rFonts w:ascii="Times New Roman" w:hAnsi="Times New Roman" w:cs="Times New Roman"/>
          <w:b/>
          <w:bCs/>
        </w:rPr>
      </w:pPr>
    </w:p>
    <w:p w:rsidR="0085535A" w:rsidRDefault="0085535A" w:rsidP="003046BD">
      <w:pPr>
        <w:pStyle w:val="ParagraphStyle"/>
        <w:jc w:val="center"/>
        <w:rPr>
          <w:rFonts w:ascii="Times New Roman" w:hAnsi="Times New Roman" w:cs="Times New Roman"/>
          <w:b/>
          <w:bCs/>
        </w:rPr>
      </w:pPr>
    </w:p>
    <w:p w:rsidR="0085535A" w:rsidRDefault="0085535A" w:rsidP="003046BD">
      <w:pPr>
        <w:pStyle w:val="ParagraphStyle"/>
        <w:jc w:val="center"/>
        <w:rPr>
          <w:rFonts w:ascii="Times New Roman" w:hAnsi="Times New Roman" w:cs="Times New Roman"/>
          <w:b/>
          <w:bCs/>
        </w:rPr>
      </w:pPr>
    </w:p>
    <w:p w:rsidR="0085535A" w:rsidRDefault="0085535A" w:rsidP="003046BD">
      <w:pPr>
        <w:pStyle w:val="ParagraphStyle"/>
        <w:jc w:val="center"/>
        <w:rPr>
          <w:rFonts w:ascii="Times New Roman" w:hAnsi="Times New Roman" w:cs="Times New Roman"/>
          <w:b/>
          <w:bCs/>
        </w:rPr>
      </w:pPr>
    </w:p>
    <w:p w:rsidR="0085535A" w:rsidRDefault="0085535A" w:rsidP="0085535A">
      <w:pPr>
        <w:pStyle w:val="ParagraphStyle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bCs/>
        </w:rPr>
        <w:t>Коробейникова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ирина</w:t>
      </w:r>
      <w:proofErr w:type="spellEnd"/>
      <w:r>
        <w:rPr>
          <w:rFonts w:ascii="Times New Roman" w:hAnsi="Times New Roman" w:cs="Times New Roman"/>
          <w:b/>
          <w:bCs/>
        </w:rPr>
        <w:t xml:space="preserve"> Геннадьевна</w:t>
      </w:r>
    </w:p>
    <w:p w:rsidR="0085535A" w:rsidRDefault="0085535A" w:rsidP="0085535A">
      <w:pPr>
        <w:pStyle w:val="ParagraphStyle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учитель истории и обществознания,</w:t>
      </w:r>
    </w:p>
    <w:p w:rsidR="0085535A" w:rsidRDefault="0085535A" w:rsidP="0085535A">
      <w:pPr>
        <w:pStyle w:val="ParagraphStyle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высшая квалификационная категория</w:t>
      </w:r>
    </w:p>
    <w:p w:rsidR="0085535A" w:rsidRDefault="0085535A" w:rsidP="0085535A">
      <w:pPr>
        <w:pStyle w:val="ParagraphStyle"/>
        <w:jc w:val="right"/>
        <w:rPr>
          <w:rFonts w:ascii="Times New Roman" w:hAnsi="Times New Roman" w:cs="Times New Roman"/>
          <w:b/>
          <w:bCs/>
        </w:rPr>
      </w:pPr>
    </w:p>
    <w:p w:rsidR="0085535A" w:rsidRDefault="0085535A" w:rsidP="0085535A">
      <w:pPr>
        <w:pStyle w:val="ParagraphStyle"/>
        <w:jc w:val="right"/>
        <w:rPr>
          <w:rFonts w:ascii="Times New Roman" w:hAnsi="Times New Roman" w:cs="Times New Roman"/>
          <w:b/>
          <w:bCs/>
        </w:rPr>
      </w:pPr>
    </w:p>
    <w:p w:rsidR="0085535A" w:rsidRDefault="0085535A" w:rsidP="0085535A">
      <w:pPr>
        <w:pStyle w:val="ParagraphStyle"/>
        <w:jc w:val="right"/>
        <w:rPr>
          <w:rFonts w:ascii="Times New Roman" w:hAnsi="Times New Roman" w:cs="Times New Roman"/>
          <w:b/>
          <w:bCs/>
        </w:rPr>
      </w:pPr>
    </w:p>
    <w:p w:rsidR="0085535A" w:rsidRDefault="0085535A" w:rsidP="0085535A">
      <w:pPr>
        <w:pStyle w:val="ParagraphStyle"/>
        <w:jc w:val="right"/>
        <w:rPr>
          <w:rFonts w:ascii="Times New Roman" w:hAnsi="Times New Roman" w:cs="Times New Roman"/>
          <w:b/>
          <w:bCs/>
        </w:rPr>
      </w:pPr>
    </w:p>
    <w:p w:rsidR="0085535A" w:rsidRDefault="0085535A" w:rsidP="0085535A">
      <w:pPr>
        <w:pStyle w:val="ParagraphStyle"/>
        <w:jc w:val="right"/>
        <w:rPr>
          <w:rFonts w:ascii="Times New Roman" w:hAnsi="Times New Roman" w:cs="Times New Roman"/>
          <w:b/>
          <w:bCs/>
        </w:rPr>
      </w:pPr>
    </w:p>
    <w:p w:rsidR="0085535A" w:rsidRDefault="0085535A" w:rsidP="0085535A">
      <w:pPr>
        <w:pStyle w:val="ParagraphStyle"/>
        <w:jc w:val="right"/>
        <w:rPr>
          <w:rFonts w:ascii="Times New Roman" w:hAnsi="Times New Roman" w:cs="Times New Roman"/>
          <w:b/>
          <w:bCs/>
        </w:rPr>
      </w:pPr>
    </w:p>
    <w:p w:rsidR="0085535A" w:rsidRDefault="0085535A" w:rsidP="0085535A">
      <w:pPr>
        <w:pStyle w:val="ParagraphStyle"/>
        <w:jc w:val="right"/>
        <w:rPr>
          <w:rFonts w:ascii="Times New Roman" w:hAnsi="Times New Roman" w:cs="Times New Roman"/>
          <w:b/>
          <w:bCs/>
        </w:rPr>
      </w:pPr>
    </w:p>
    <w:p w:rsidR="0085535A" w:rsidRDefault="0085535A" w:rsidP="0085535A">
      <w:pPr>
        <w:pStyle w:val="ParagraphStyle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Реж,2021</w:t>
      </w:r>
    </w:p>
    <w:p w:rsidR="0085535A" w:rsidRDefault="0085535A" w:rsidP="0085535A">
      <w:pPr>
        <w:pStyle w:val="ParagraphStyle"/>
        <w:jc w:val="center"/>
        <w:rPr>
          <w:rFonts w:ascii="Times New Roman" w:hAnsi="Times New Roman" w:cs="Times New Roman"/>
          <w:b/>
          <w:bCs/>
        </w:rPr>
      </w:pPr>
    </w:p>
    <w:p w:rsidR="003046BD" w:rsidRPr="0085535A" w:rsidRDefault="0085535A" w:rsidP="003046BD">
      <w:pPr>
        <w:pStyle w:val="ParagraphStyle"/>
        <w:jc w:val="center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r w:rsidRPr="0085535A">
        <w:rPr>
          <w:rFonts w:ascii="Times New Roman" w:hAnsi="Times New Roman" w:cs="Times New Roman"/>
          <w:b/>
          <w:bCs/>
          <w:sz w:val="22"/>
          <w:szCs w:val="22"/>
        </w:rPr>
        <w:lastRenderedPageBreak/>
        <w:t>ТЕХНОЛОГТЧЕСКАЯ КАРТА УРОКА</w:t>
      </w:r>
    </w:p>
    <w:p w:rsidR="00B6277C" w:rsidRPr="0085535A" w:rsidRDefault="00B6277C" w:rsidP="003046BD">
      <w:pPr>
        <w:pStyle w:val="ParagraphStyle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Style w:val="a4"/>
        <w:tblW w:w="15310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249"/>
        <w:gridCol w:w="1005"/>
        <w:gridCol w:w="6945"/>
        <w:gridCol w:w="4111"/>
      </w:tblGrid>
      <w:tr w:rsidR="009D14F6" w:rsidRPr="0085535A" w:rsidTr="00544594">
        <w:trPr>
          <w:trHeight w:val="12"/>
        </w:trPr>
        <w:tc>
          <w:tcPr>
            <w:tcW w:w="3249" w:type="dxa"/>
          </w:tcPr>
          <w:p w:rsidR="009D14F6" w:rsidRPr="0085535A" w:rsidRDefault="009D14F6" w:rsidP="00E23E60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Тема урока</w:t>
            </w:r>
          </w:p>
        </w:tc>
        <w:tc>
          <w:tcPr>
            <w:tcW w:w="12061" w:type="dxa"/>
            <w:gridSpan w:val="3"/>
          </w:tcPr>
          <w:p w:rsidR="009D14F6" w:rsidRPr="0085535A" w:rsidRDefault="0038511D" w:rsidP="00EC4EF8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b/>
                <w:sz w:val="22"/>
                <w:szCs w:val="22"/>
              </w:rPr>
              <w:t>Режевской механический завод в истории развития промышленности России во второй половине XVIII века</w:t>
            </w:r>
          </w:p>
        </w:tc>
      </w:tr>
      <w:tr w:rsidR="009D14F6" w:rsidRPr="0085535A" w:rsidTr="00544594">
        <w:trPr>
          <w:trHeight w:val="12"/>
        </w:trPr>
        <w:tc>
          <w:tcPr>
            <w:tcW w:w="3249" w:type="dxa"/>
          </w:tcPr>
          <w:p w:rsidR="009D14F6" w:rsidRPr="0085535A" w:rsidRDefault="009D14F6" w:rsidP="00E23E60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</w:t>
            </w:r>
          </w:p>
        </w:tc>
        <w:tc>
          <w:tcPr>
            <w:tcW w:w="12061" w:type="dxa"/>
            <w:gridSpan w:val="3"/>
          </w:tcPr>
          <w:p w:rsidR="009D14F6" w:rsidRPr="0085535A" w:rsidRDefault="0038511D" w:rsidP="00EC4EF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>Урок открытия новых знаний с элементами проблемного обучения</w:t>
            </w:r>
          </w:p>
        </w:tc>
      </w:tr>
      <w:tr w:rsidR="00E931E2" w:rsidRPr="0085535A" w:rsidTr="00544594">
        <w:trPr>
          <w:trHeight w:val="12"/>
        </w:trPr>
        <w:tc>
          <w:tcPr>
            <w:tcW w:w="3249" w:type="dxa"/>
          </w:tcPr>
          <w:p w:rsidR="00E931E2" w:rsidRPr="0085535A" w:rsidRDefault="00E931E2" w:rsidP="00E23E60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Место урока</w:t>
            </w:r>
          </w:p>
        </w:tc>
        <w:tc>
          <w:tcPr>
            <w:tcW w:w="12061" w:type="dxa"/>
            <w:gridSpan w:val="3"/>
          </w:tcPr>
          <w:p w:rsidR="00E931E2" w:rsidRPr="0085535A" w:rsidRDefault="00E931E2" w:rsidP="00EC4EF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>Урок изучается в рамках про</w:t>
            </w:r>
            <w:r w:rsidR="00E23E60" w:rsidRPr="0085535A">
              <w:rPr>
                <w:rFonts w:ascii="Times New Roman" w:hAnsi="Times New Roman" w:cs="Times New Roman"/>
                <w:sz w:val="22"/>
                <w:szCs w:val="22"/>
              </w:rPr>
              <w:t>граммы «История России» 8 класс</w:t>
            </w:r>
          </w:p>
        </w:tc>
      </w:tr>
      <w:tr w:rsidR="00C10A6D" w:rsidRPr="0085535A" w:rsidTr="00544594">
        <w:trPr>
          <w:trHeight w:val="12"/>
        </w:trPr>
        <w:tc>
          <w:tcPr>
            <w:tcW w:w="3249" w:type="dxa"/>
          </w:tcPr>
          <w:p w:rsidR="00C10A6D" w:rsidRPr="0085535A" w:rsidRDefault="0038511D" w:rsidP="00E23E60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</w:t>
            </w:r>
            <w:r w:rsidR="00C10A6D" w:rsidRPr="008553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урока</w:t>
            </w:r>
          </w:p>
        </w:tc>
        <w:tc>
          <w:tcPr>
            <w:tcW w:w="12061" w:type="dxa"/>
            <w:gridSpan w:val="3"/>
          </w:tcPr>
          <w:p w:rsidR="00C10A6D" w:rsidRPr="0085535A" w:rsidRDefault="00E23E60" w:rsidP="0038511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Ф</w:t>
            </w:r>
            <w:r w:rsidR="0038511D"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ормирование представлений о ходе промышленного освоения Урала во второй половине XVIII в., определение роли малых </w:t>
            </w:r>
            <w:r w:rsid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городов в промышленности страны</w:t>
            </w:r>
          </w:p>
        </w:tc>
      </w:tr>
      <w:tr w:rsidR="0038511D" w:rsidRPr="0085535A" w:rsidTr="00544594">
        <w:trPr>
          <w:trHeight w:val="12"/>
        </w:trPr>
        <w:tc>
          <w:tcPr>
            <w:tcW w:w="3249" w:type="dxa"/>
          </w:tcPr>
          <w:p w:rsidR="0038511D" w:rsidRPr="0085535A" w:rsidRDefault="00E23E60" w:rsidP="00E23E60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Личностно значимая проблема (главный вопрос урока)</w:t>
            </w:r>
          </w:p>
        </w:tc>
        <w:tc>
          <w:tcPr>
            <w:tcW w:w="12061" w:type="dxa"/>
            <w:gridSpan w:val="3"/>
          </w:tcPr>
          <w:p w:rsidR="0038511D" w:rsidRPr="0085535A" w:rsidRDefault="0038511D" w:rsidP="0038511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Какую роль в промышленности России второй половины XVIII века сыграл Режевской механический завод?</w:t>
            </w:r>
          </w:p>
        </w:tc>
      </w:tr>
      <w:tr w:rsidR="00C10A6D" w:rsidRPr="0085535A" w:rsidTr="00544594">
        <w:trPr>
          <w:trHeight w:val="12"/>
        </w:trPr>
        <w:tc>
          <w:tcPr>
            <w:tcW w:w="3249" w:type="dxa"/>
          </w:tcPr>
          <w:p w:rsidR="00C10A6D" w:rsidRPr="0085535A" w:rsidRDefault="00C10A6D" w:rsidP="00E23E60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Образовательные </w:t>
            </w:r>
            <w:r w:rsidRPr="008553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ресурсы</w:t>
            </w:r>
          </w:p>
        </w:tc>
        <w:tc>
          <w:tcPr>
            <w:tcW w:w="12061" w:type="dxa"/>
            <w:gridSpan w:val="3"/>
          </w:tcPr>
          <w:p w:rsidR="00C10A6D" w:rsidRPr="0085535A" w:rsidRDefault="005E20F8" w:rsidP="0085535A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>тетрадь, презентация,</w:t>
            </w:r>
            <w:r w:rsidR="005909BA" w:rsidRPr="0085535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5909BA" w:rsidRPr="0085535A">
              <w:rPr>
                <w:rFonts w:ascii="Times New Roman" w:hAnsi="Times New Roman" w:cs="Times New Roman"/>
                <w:sz w:val="22"/>
                <w:szCs w:val="22"/>
              </w:rPr>
              <w:t>видео-ролик</w:t>
            </w:r>
            <w:proofErr w:type="gramEnd"/>
            <w:r w:rsidR="005909BA" w:rsidRPr="0085535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5535A">
              <w:rPr>
                <w:rFonts w:ascii="Times New Roman" w:hAnsi="Times New Roman" w:cs="Times New Roman"/>
                <w:sz w:val="22"/>
                <w:szCs w:val="22"/>
              </w:rPr>
              <w:t>документ к уроку</w:t>
            </w:r>
          </w:p>
        </w:tc>
      </w:tr>
      <w:tr w:rsidR="00C10A6D" w:rsidRPr="0085535A" w:rsidTr="00544594">
        <w:trPr>
          <w:trHeight w:val="12"/>
        </w:trPr>
        <w:tc>
          <w:tcPr>
            <w:tcW w:w="3249" w:type="dxa"/>
          </w:tcPr>
          <w:p w:rsidR="00C10A6D" w:rsidRPr="0085535A" w:rsidRDefault="00C10A6D" w:rsidP="00E23E60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План урока</w:t>
            </w:r>
          </w:p>
        </w:tc>
        <w:tc>
          <w:tcPr>
            <w:tcW w:w="12061" w:type="dxa"/>
            <w:gridSpan w:val="3"/>
          </w:tcPr>
          <w:p w:rsidR="0038511D" w:rsidRPr="0085535A" w:rsidRDefault="0038511D" w:rsidP="006E177E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85535A">
              <w:rPr>
                <w:rFonts w:ascii="Times New Roman" w:hAnsi="Times New Roman" w:cs="Times New Roman"/>
              </w:rPr>
              <w:t>Строительство Режевского завода</w:t>
            </w:r>
          </w:p>
          <w:p w:rsidR="0038511D" w:rsidRPr="0085535A" w:rsidRDefault="006E177E" w:rsidP="00C52ABB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85535A">
              <w:rPr>
                <w:rFonts w:ascii="Times New Roman" w:hAnsi="Times New Roman" w:cs="Times New Roman"/>
              </w:rPr>
              <w:t>Личност</w:t>
            </w:r>
            <w:r w:rsidR="0038511D" w:rsidRPr="0085535A">
              <w:rPr>
                <w:rFonts w:ascii="Times New Roman" w:hAnsi="Times New Roman" w:cs="Times New Roman"/>
              </w:rPr>
              <w:t>ь Саввы Яковлева</w:t>
            </w:r>
          </w:p>
          <w:p w:rsidR="00C10A6D" w:rsidRPr="0085535A" w:rsidRDefault="0038511D" w:rsidP="0038511D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85535A">
              <w:rPr>
                <w:rFonts w:ascii="Times New Roman" w:hAnsi="Times New Roman" w:cs="Times New Roman"/>
              </w:rPr>
              <w:t>Значение строительства Режевского завода</w:t>
            </w:r>
          </w:p>
        </w:tc>
      </w:tr>
      <w:tr w:rsidR="00C10A6D" w:rsidRPr="0085535A" w:rsidTr="00544594">
        <w:trPr>
          <w:trHeight w:val="12"/>
        </w:trPr>
        <w:tc>
          <w:tcPr>
            <w:tcW w:w="3249" w:type="dxa"/>
          </w:tcPr>
          <w:p w:rsidR="00C10A6D" w:rsidRPr="0085535A" w:rsidRDefault="00C10A6D" w:rsidP="00E23E60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  <w:t>м</w:t>
            </w:r>
            <w:r w:rsidRPr="008553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етоды и формы </w:t>
            </w:r>
            <w:r w:rsidRPr="008553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обучения</w:t>
            </w:r>
          </w:p>
        </w:tc>
        <w:tc>
          <w:tcPr>
            <w:tcW w:w="12061" w:type="dxa"/>
            <w:gridSpan w:val="3"/>
          </w:tcPr>
          <w:p w:rsidR="00C10A6D" w:rsidRPr="0085535A" w:rsidRDefault="00C10A6D" w:rsidP="00EC4EF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Методы:</w:t>
            </w: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 xml:space="preserve"> наглядный, частично-по</w:t>
            </w:r>
            <w:r w:rsidR="0085535A">
              <w:rPr>
                <w:rFonts w:ascii="Times New Roman" w:hAnsi="Times New Roman" w:cs="Times New Roman"/>
                <w:sz w:val="22"/>
                <w:szCs w:val="22"/>
              </w:rPr>
              <w:t>исковый, практический, контроля</w:t>
            </w:r>
            <w:bookmarkStart w:id="0" w:name="_GoBack"/>
            <w:bookmarkEnd w:id="0"/>
          </w:p>
          <w:p w:rsidR="00C10A6D" w:rsidRPr="0085535A" w:rsidRDefault="00C10A6D" w:rsidP="00EC4EF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Формы:</w:t>
            </w:r>
            <w:r w:rsidR="006E177E" w:rsidRPr="0085535A">
              <w:rPr>
                <w:rFonts w:ascii="Times New Roman" w:hAnsi="Times New Roman" w:cs="Times New Roman"/>
                <w:sz w:val="22"/>
                <w:szCs w:val="22"/>
              </w:rPr>
              <w:t xml:space="preserve"> индивидуальная</w:t>
            </w: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>, фронтальная</w:t>
            </w:r>
          </w:p>
        </w:tc>
      </w:tr>
      <w:tr w:rsidR="00C10A6D" w:rsidRPr="0085535A" w:rsidTr="00544594">
        <w:trPr>
          <w:trHeight w:val="12"/>
        </w:trPr>
        <w:tc>
          <w:tcPr>
            <w:tcW w:w="3249" w:type="dxa"/>
          </w:tcPr>
          <w:p w:rsidR="00C10A6D" w:rsidRPr="0085535A" w:rsidRDefault="00C10A6D" w:rsidP="00E23E60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Основные понятия </w:t>
            </w:r>
          </w:p>
        </w:tc>
        <w:tc>
          <w:tcPr>
            <w:tcW w:w="12061" w:type="dxa"/>
            <w:gridSpan w:val="3"/>
          </w:tcPr>
          <w:p w:rsidR="00C10A6D" w:rsidRPr="0085535A" w:rsidRDefault="007B2BA7" w:rsidP="00EC4EF8">
            <w:pPr>
              <w:pStyle w:val="ParagraphStyle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 xml:space="preserve">Промышленность, мастеровые и работные люди, казенный завод, </w:t>
            </w:r>
            <w:proofErr w:type="spellStart"/>
            <w:r w:rsidRPr="0085535A">
              <w:rPr>
                <w:rFonts w:ascii="Times New Roman" w:hAnsi="Times New Roman" w:cs="Times New Roman"/>
                <w:sz w:val="22"/>
                <w:szCs w:val="22"/>
              </w:rPr>
              <w:t>заводовладелец</w:t>
            </w:r>
            <w:proofErr w:type="spellEnd"/>
          </w:p>
        </w:tc>
      </w:tr>
      <w:tr w:rsidR="006E177E" w:rsidRPr="0085535A" w:rsidTr="00544594">
        <w:trPr>
          <w:trHeight w:val="12"/>
        </w:trPr>
        <w:tc>
          <w:tcPr>
            <w:tcW w:w="3249" w:type="dxa"/>
          </w:tcPr>
          <w:p w:rsidR="006E177E" w:rsidRPr="0085535A" w:rsidRDefault="006E177E" w:rsidP="00E23E60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Основные персоналии</w:t>
            </w:r>
          </w:p>
        </w:tc>
        <w:tc>
          <w:tcPr>
            <w:tcW w:w="12061" w:type="dxa"/>
            <w:gridSpan w:val="3"/>
          </w:tcPr>
          <w:p w:rsidR="006E177E" w:rsidRPr="0085535A" w:rsidRDefault="007B2BA7" w:rsidP="00EC4EF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 xml:space="preserve">Савва Яковлев (Собакин), В.Н. Татищев </w:t>
            </w:r>
          </w:p>
        </w:tc>
      </w:tr>
      <w:tr w:rsidR="00C10A6D" w:rsidRPr="0085535A" w:rsidTr="00544594">
        <w:trPr>
          <w:trHeight w:val="12"/>
        </w:trPr>
        <w:tc>
          <w:tcPr>
            <w:tcW w:w="15310" w:type="dxa"/>
            <w:gridSpan w:val="4"/>
          </w:tcPr>
          <w:p w:rsidR="00C10A6D" w:rsidRPr="0085535A" w:rsidRDefault="00C10A6D" w:rsidP="00EC4EF8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Планируемые результаты</w:t>
            </w:r>
          </w:p>
        </w:tc>
      </w:tr>
      <w:tr w:rsidR="00C10A6D" w:rsidRPr="0085535A" w:rsidTr="00CE40CF">
        <w:trPr>
          <w:trHeight w:val="12"/>
        </w:trPr>
        <w:tc>
          <w:tcPr>
            <w:tcW w:w="4254" w:type="dxa"/>
            <w:gridSpan w:val="2"/>
          </w:tcPr>
          <w:p w:rsidR="00C10A6D" w:rsidRPr="0085535A" w:rsidRDefault="00C10A6D" w:rsidP="00EC4EF8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Предметные</w:t>
            </w:r>
          </w:p>
        </w:tc>
        <w:tc>
          <w:tcPr>
            <w:tcW w:w="6945" w:type="dxa"/>
          </w:tcPr>
          <w:p w:rsidR="00C10A6D" w:rsidRPr="0085535A" w:rsidRDefault="00C10A6D" w:rsidP="00EC4EF8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Метапредметные УУД</w:t>
            </w:r>
          </w:p>
        </w:tc>
        <w:tc>
          <w:tcPr>
            <w:tcW w:w="4111" w:type="dxa"/>
          </w:tcPr>
          <w:p w:rsidR="00C10A6D" w:rsidRPr="0085535A" w:rsidRDefault="00E931E2" w:rsidP="00EC4EF8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Личностные</w:t>
            </w:r>
            <w:r w:rsidR="00C10A6D" w:rsidRPr="008553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УУД</w:t>
            </w:r>
          </w:p>
        </w:tc>
      </w:tr>
      <w:tr w:rsidR="00C10A6D" w:rsidRPr="0085535A" w:rsidTr="00CE40CF">
        <w:trPr>
          <w:trHeight w:val="12"/>
        </w:trPr>
        <w:tc>
          <w:tcPr>
            <w:tcW w:w="4254" w:type="dxa"/>
            <w:gridSpan w:val="2"/>
          </w:tcPr>
          <w:p w:rsidR="00E931E2" w:rsidRPr="0085535A" w:rsidRDefault="00E931E2" w:rsidP="00E931E2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усвоение учащимися причин промышленного освоения Урала;</w:t>
            </w:r>
          </w:p>
          <w:p w:rsidR="00E931E2" w:rsidRPr="0085535A" w:rsidRDefault="00E931E2" w:rsidP="00E931E2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формирование представлений о </w:t>
            </w:r>
            <w:proofErr w:type="spellStart"/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Режевском</w:t>
            </w:r>
            <w:proofErr w:type="spellEnd"/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механическом заводе во второй половине </w:t>
            </w:r>
            <w:r w:rsidRPr="0085535A">
              <w:rPr>
                <w:rFonts w:ascii="Times New Roman" w:eastAsia="Times New Roman" w:hAnsi="Times New Roman" w:cs="Times New Roman"/>
                <w:color w:val="333333"/>
                <w:lang w:val="en-US" w:eastAsia="ru-RU"/>
              </w:rPr>
              <w:t>XVIII</w:t>
            </w: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века;</w:t>
            </w:r>
          </w:p>
          <w:p w:rsidR="00C10A6D" w:rsidRPr="0085535A" w:rsidRDefault="00E931E2" w:rsidP="00E931E2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объяснять смысл понятий “горнозаводская промышленность”, “горнозаводские округа”</w:t>
            </w:r>
          </w:p>
        </w:tc>
        <w:tc>
          <w:tcPr>
            <w:tcW w:w="6945" w:type="dxa"/>
          </w:tcPr>
          <w:p w:rsidR="00E931E2" w:rsidRPr="0085535A" w:rsidRDefault="00E931E2" w:rsidP="00E931E2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понимать учебную задачу урока и стремиться к ее выполнению;</w:t>
            </w:r>
          </w:p>
          <w:p w:rsidR="00E931E2" w:rsidRPr="0085535A" w:rsidRDefault="00E931E2" w:rsidP="00E931E2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уметь самостоятельно работать с источниками знаний;</w:t>
            </w:r>
          </w:p>
          <w:p w:rsidR="00E931E2" w:rsidRPr="0085535A" w:rsidRDefault="00E931E2" w:rsidP="00E931E2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уметь делать выводы;</w:t>
            </w:r>
          </w:p>
          <w:p w:rsidR="00E931E2" w:rsidRPr="0085535A" w:rsidRDefault="00E931E2" w:rsidP="00E931E2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отвечать на вопросы и оценивать свои достижения на уроке</w:t>
            </w:r>
          </w:p>
          <w:p w:rsidR="00C10A6D" w:rsidRPr="0085535A" w:rsidRDefault="00C10A6D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</w:tcPr>
          <w:p w:rsidR="00E931E2" w:rsidRPr="0085535A" w:rsidRDefault="00E931E2" w:rsidP="00E931E2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уметь сотрудничать, сопереживать;</w:t>
            </w:r>
          </w:p>
          <w:p w:rsidR="00E931E2" w:rsidRPr="0085535A" w:rsidRDefault="00E931E2" w:rsidP="00E931E2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понимать и осознавать важность изучаемой темы.</w:t>
            </w:r>
          </w:p>
          <w:p w:rsidR="00C10A6D" w:rsidRPr="0085535A" w:rsidRDefault="00C10A6D" w:rsidP="00285B05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E931E2" w:rsidRPr="0085535A" w:rsidRDefault="00E931E2" w:rsidP="008553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E931E2" w:rsidRPr="0085535A" w:rsidRDefault="00E931E2" w:rsidP="009D14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D14F6" w:rsidRPr="0085535A" w:rsidRDefault="009D14F6" w:rsidP="009D14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5535A">
        <w:rPr>
          <w:rFonts w:ascii="Times New Roman" w:hAnsi="Times New Roman" w:cs="Times New Roman"/>
          <w:b/>
        </w:rPr>
        <w:t>ОРГАНИЗАЦИОННАЯ СТРУКТУРА УРОКА</w:t>
      </w:r>
    </w:p>
    <w:tbl>
      <w:tblPr>
        <w:tblStyle w:val="a4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277"/>
        <w:gridCol w:w="567"/>
        <w:gridCol w:w="2410"/>
        <w:gridCol w:w="3543"/>
        <w:gridCol w:w="2410"/>
        <w:gridCol w:w="1134"/>
        <w:gridCol w:w="2977"/>
        <w:gridCol w:w="992"/>
      </w:tblGrid>
      <w:tr w:rsidR="009D14F6" w:rsidRPr="0085535A" w:rsidTr="00A8503B">
        <w:trPr>
          <w:cantSplit/>
          <w:trHeight w:val="1040"/>
          <w:tblHeader/>
        </w:trPr>
        <w:tc>
          <w:tcPr>
            <w:tcW w:w="1277" w:type="dxa"/>
          </w:tcPr>
          <w:p w:rsidR="009D14F6" w:rsidRPr="0085535A" w:rsidRDefault="009D14F6" w:rsidP="00EC4E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9D14F6" w:rsidRPr="0085535A" w:rsidRDefault="009D14F6" w:rsidP="00EC4E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85535A">
              <w:rPr>
                <w:rFonts w:ascii="Times New Roman" w:hAnsi="Times New Roman" w:cs="Times New Roman"/>
                <w:b/>
              </w:rPr>
              <w:t>Этапы урока</w:t>
            </w:r>
          </w:p>
          <w:p w:rsidR="009D14F6" w:rsidRPr="0085535A" w:rsidRDefault="009D14F6" w:rsidP="00EC4E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9D14F6" w:rsidRPr="0085535A" w:rsidRDefault="009D14F6" w:rsidP="00EC4E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9D14F6" w:rsidRPr="0085535A" w:rsidRDefault="009D14F6" w:rsidP="00EC4E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85535A">
              <w:rPr>
                <w:rFonts w:ascii="Times New Roman" w:hAnsi="Times New Roman" w:cs="Times New Roman"/>
                <w:b/>
              </w:rPr>
              <w:t>Время</w:t>
            </w:r>
          </w:p>
          <w:p w:rsidR="009D14F6" w:rsidRPr="0085535A" w:rsidRDefault="009D14F6" w:rsidP="00EC4E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2410" w:type="dxa"/>
          </w:tcPr>
          <w:p w:rsidR="009D14F6" w:rsidRPr="0085535A" w:rsidRDefault="009D14F6" w:rsidP="00EC4E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85535A">
              <w:rPr>
                <w:rFonts w:ascii="Times New Roman" w:hAnsi="Times New Roman" w:cs="Times New Roman"/>
                <w:b/>
              </w:rPr>
              <w:t>Обучающие</w:t>
            </w:r>
          </w:p>
          <w:p w:rsidR="009D14F6" w:rsidRPr="0085535A" w:rsidRDefault="009D14F6" w:rsidP="00EC4E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85535A">
              <w:rPr>
                <w:rFonts w:ascii="Times New Roman" w:hAnsi="Times New Roman" w:cs="Times New Roman"/>
                <w:b/>
              </w:rPr>
              <w:t>и развивающие компоненты, задания и упражнения</w:t>
            </w:r>
          </w:p>
        </w:tc>
        <w:tc>
          <w:tcPr>
            <w:tcW w:w="3543" w:type="dxa"/>
          </w:tcPr>
          <w:p w:rsidR="009D14F6" w:rsidRPr="0085535A" w:rsidRDefault="009D14F6" w:rsidP="00EC4E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9D14F6" w:rsidRPr="0085535A" w:rsidRDefault="006D41D2" w:rsidP="00EC4E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85535A">
              <w:rPr>
                <w:rFonts w:ascii="Times New Roman" w:hAnsi="Times New Roman" w:cs="Times New Roman"/>
                <w:b/>
              </w:rPr>
              <w:t>Деятельность преподава</w:t>
            </w:r>
            <w:r w:rsidR="009D14F6" w:rsidRPr="0085535A">
              <w:rPr>
                <w:rFonts w:ascii="Times New Roman" w:hAnsi="Times New Roman" w:cs="Times New Roman"/>
                <w:b/>
              </w:rPr>
              <w:t>теля</w:t>
            </w:r>
          </w:p>
        </w:tc>
        <w:tc>
          <w:tcPr>
            <w:tcW w:w="2410" w:type="dxa"/>
          </w:tcPr>
          <w:p w:rsidR="009D14F6" w:rsidRPr="0085535A" w:rsidRDefault="009D14F6" w:rsidP="00EC4E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9D14F6" w:rsidRPr="0085535A" w:rsidRDefault="009D14F6" w:rsidP="00EC4E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85535A">
              <w:rPr>
                <w:rFonts w:ascii="Times New Roman" w:hAnsi="Times New Roman" w:cs="Times New Roman"/>
                <w:b/>
              </w:rPr>
              <w:t>Деятельность</w:t>
            </w:r>
          </w:p>
          <w:p w:rsidR="009D14F6" w:rsidRPr="0085535A" w:rsidRDefault="006D41D2" w:rsidP="00EC4E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85535A">
              <w:rPr>
                <w:rFonts w:ascii="Times New Roman" w:hAnsi="Times New Roman" w:cs="Times New Roman"/>
                <w:b/>
              </w:rPr>
              <w:t>обу</w:t>
            </w:r>
            <w:r w:rsidR="009D14F6" w:rsidRPr="0085535A">
              <w:rPr>
                <w:rFonts w:ascii="Times New Roman" w:hAnsi="Times New Roman" w:cs="Times New Roman"/>
                <w:b/>
              </w:rPr>
              <w:t>ча</w:t>
            </w:r>
            <w:r w:rsidRPr="0085535A">
              <w:rPr>
                <w:rFonts w:ascii="Times New Roman" w:hAnsi="Times New Roman" w:cs="Times New Roman"/>
                <w:b/>
              </w:rPr>
              <w:t>ю</w:t>
            </w:r>
            <w:r w:rsidR="009D14F6" w:rsidRPr="0085535A">
              <w:rPr>
                <w:rFonts w:ascii="Times New Roman" w:hAnsi="Times New Roman" w:cs="Times New Roman"/>
                <w:b/>
              </w:rPr>
              <w:t>щихся</w:t>
            </w:r>
          </w:p>
        </w:tc>
        <w:tc>
          <w:tcPr>
            <w:tcW w:w="1134" w:type="dxa"/>
          </w:tcPr>
          <w:p w:rsidR="009D14F6" w:rsidRPr="0085535A" w:rsidRDefault="009D14F6" w:rsidP="00EC4E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85535A">
              <w:rPr>
                <w:rFonts w:ascii="Times New Roman" w:hAnsi="Times New Roman" w:cs="Times New Roman"/>
                <w:b/>
              </w:rPr>
              <w:t xml:space="preserve">Формы организации взаимодействия </w:t>
            </w:r>
          </w:p>
        </w:tc>
        <w:tc>
          <w:tcPr>
            <w:tcW w:w="2977" w:type="dxa"/>
          </w:tcPr>
          <w:p w:rsidR="009D14F6" w:rsidRPr="0085535A" w:rsidRDefault="009D14F6" w:rsidP="00EC4E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9D14F6" w:rsidRPr="0085535A" w:rsidRDefault="009D14F6" w:rsidP="00EC4E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85535A">
              <w:rPr>
                <w:rFonts w:ascii="Times New Roman" w:hAnsi="Times New Roman" w:cs="Times New Roman"/>
                <w:b/>
              </w:rPr>
              <w:t>Универсальные</w:t>
            </w:r>
          </w:p>
          <w:p w:rsidR="009D14F6" w:rsidRPr="0085535A" w:rsidRDefault="009D14F6" w:rsidP="00EC4E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85535A">
              <w:rPr>
                <w:rFonts w:ascii="Times New Roman" w:hAnsi="Times New Roman" w:cs="Times New Roman"/>
                <w:b/>
              </w:rPr>
              <w:t>учебные действия</w:t>
            </w:r>
          </w:p>
          <w:p w:rsidR="009D14F6" w:rsidRPr="0085535A" w:rsidRDefault="009D14F6" w:rsidP="00EC4E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85535A">
              <w:rPr>
                <w:rFonts w:ascii="Times New Roman" w:hAnsi="Times New Roman" w:cs="Times New Roman"/>
                <w:b/>
              </w:rPr>
              <w:t>(УУД)</w:t>
            </w:r>
          </w:p>
        </w:tc>
        <w:tc>
          <w:tcPr>
            <w:tcW w:w="992" w:type="dxa"/>
          </w:tcPr>
          <w:p w:rsidR="009D14F6" w:rsidRPr="0085535A" w:rsidRDefault="009D14F6" w:rsidP="00EC4E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9D14F6" w:rsidRPr="0085535A" w:rsidRDefault="009D14F6" w:rsidP="00EC4E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85535A">
              <w:rPr>
                <w:rFonts w:ascii="Times New Roman" w:hAnsi="Times New Roman" w:cs="Times New Roman"/>
                <w:b/>
              </w:rPr>
              <w:t>Формы</w:t>
            </w:r>
          </w:p>
          <w:p w:rsidR="009D14F6" w:rsidRPr="0085535A" w:rsidRDefault="009D14F6" w:rsidP="00EC4E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85535A">
              <w:rPr>
                <w:rFonts w:ascii="Times New Roman" w:hAnsi="Times New Roman" w:cs="Times New Roman"/>
                <w:b/>
              </w:rPr>
              <w:t>контроля</w:t>
            </w:r>
          </w:p>
        </w:tc>
      </w:tr>
      <w:tr w:rsidR="009D14F6" w:rsidRPr="0085535A" w:rsidTr="00A8503B">
        <w:tc>
          <w:tcPr>
            <w:tcW w:w="1277" w:type="dxa"/>
          </w:tcPr>
          <w:p w:rsidR="009D14F6" w:rsidRPr="0085535A" w:rsidRDefault="009D14F6" w:rsidP="00EC4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85535A">
              <w:rPr>
                <w:rFonts w:ascii="Times New Roman" w:hAnsi="Times New Roman" w:cs="Times New Roman"/>
                <w:b/>
                <w:bCs/>
              </w:rPr>
              <w:t>I.</w:t>
            </w:r>
          </w:p>
          <w:p w:rsidR="009D14F6" w:rsidRPr="0085535A" w:rsidRDefault="009D14F6" w:rsidP="00EC4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85535A">
              <w:rPr>
                <w:rFonts w:ascii="Times New Roman" w:hAnsi="Times New Roman" w:cs="Times New Roman"/>
                <w:b/>
                <w:bCs/>
              </w:rPr>
              <w:lastRenderedPageBreak/>
              <w:t>Мотивация</w:t>
            </w:r>
          </w:p>
          <w:p w:rsidR="009D14F6" w:rsidRPr="0085535A" w:rsidRDefault="009D14F6" w:rsidP="00EC4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85535A">
              <w:rPr>
                <w:rFonts w:ascii="Times New Roman" w:hAnsi="Times New Roman" w:cs="Times New Roman"/>
                <w:b/>
                <w:bCs/>
              </w:rPr>
              <w:t>к учеб-</w:t>
            </w:r>
          </w:p>
          <w:p w:rsidR="009D14F6" w:rsidRPr="0085535A" w:rsidRDefault="009D14F6" w:rsidP="00EC4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85535A">
              <w:rPr>
                <w:rFonts w:ascii="Times New Roman" w:hAnsi="Times New Roman" w:cs="Times New Roman"/>
                <w:b/>
                <w:bCs/>
              </w:rPr>
              <w:t>ной</w:t>
            </w:r>
          </w:p>
          <w:p w:rsidR="009D14F6" w:rsidRPr="0085535A" w:rsidRDefault="009D14F6" w:rsidP="00EC4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85535A">
              <w:rPr>
                <w:rFonts w:ascii="Times New Roman" w:hAnsi="Times New Roman" w:cs="Times New Roman"/>
                <w:b/>
                <w:bCs/>
              </w:rPr>
              <w:t>деятельности</w:t>
            </w:r>
          </w:p>
          <w:p w:rsidR="009D14F6" w:rsidRPr="0085535A" w:rsidRDefault="009D14F6" w:rsidP="00EC4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567" w:type="dxa"/>
          </w:tcPr>
          <w:p w:rsidR="009D14F6" w:rsidRPr="0085535A" w:rsidRDefault="00E23E60" w:rsidP="00EC4E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</w:rPr>
            </w:pPr>
            <w:r w:rsidRPr="0085535A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410" w:type="dxa"/>
          </w:tcPr>
          <w:p w:rsidR="009D14F6" w:rsidRPr="0085535A" w:rsidRDefault="009D14F6" w:rsidP="00E931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535A">
              <w:rPr>
                <w:rFonts w:ascii="Times New Roman" w:hAnsi="Times New Roman" w:cs="Times New Roman"/>
              </w:rPr>
              <w:t>Эмоциональная, пси</w:t>
            </w:r>
            <w:r w:rsidRPr="0085535A">
              <w:rPr>
                <w:rFonts w:ascii="Times New Roman" w:hAnsi="Times New Roman" w:cs="Times New Roman"/>
              </w:rPr>
              <w:lastRenderedPageBreak/>
              <w:t>хологическая и мотивационная подготовка учащихся к усвоению изучаемого материала</w:t>
            </w:r>
            <w:r w:rsidR="00AC22A8" w:rsidRPr="008553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43" w:type="dxa"/>
          </w:tcPr>
          <w:p w:rsidR="009D14F6" w:rsidRPr="0085535A" w:rsidRDefault="006D41D2" w:rsidP="00E931E2">
            <w:pPr>
              <w:rPr>
                <w:rFonts w:ascii="Times New Roman" w:hAnsi="Times New Roman" w:cs="Times New Roman"/>
              </w:rPr>
            </w:pPr>
            <w:r w:rsidRPr="0085535A">
              <w:rPr>
                <w:rFonts w:ascii="Times New Roman" w:hAnsi="Times New Roman" w:cs="Times New Roman"/>
              </w:rPr>
              <w:lastRenderedPageBreak/>
              <w:t xml:space="preserve">Ставит </w:t>
            </w:r>
            <w:proofErr w:type="gramStart"/>
            <w:r w:rsidRPr="0085535A">
              <w:rPr>
                <w:rFonts w:ascii="Times New Roman" w:hAnsi="Times New Roman" w:cs="Times New Roman"/>
              </w:rPr>
              <w:t>перед  обучающимися</w:t>
            </w:r>
            <w:proofErr w:type="gramEnd"/>
            <w:r w:rsidRPr="0085535A">
              <w:rPr>
                <w:rFonts w:ascii="Times New Roman" w:hAnsi="Times New Roman" w:cs="Times New Roman"/>
              </w:rPr>
              <w:t xml:space="preserve"> цели </w:t>
            </w:r>
            <w:r w:rsidRPr="0085535A">
              <w:rPr>
                <w:rFonts w:ascii="Times New Roman" w:hAnsi="Times New Roman" w:cs="Times New Roman"/>
              </w:rPr>
              <w:lastRenderedPageBreak/>
              <w:t xml:space="preserve">урока: Сегодняшний урок я хотела бы начать словами </w:t>
            </w:r>
          </w:p>
          <w:p w:rsidR="00203ECF" w:rsidRPr="0085535A" w:rsidRDefault="00203ECF" w:rsidP="00E931E2">
            <w:pPr>
              <w:rPr>
                <w:rFonts w:ascii="Times New Roman" w:hAnsi="Times New Roman" w:cs="Times New Roman"/>
              </w:rPr>
            </w:pPr>
            <w:proofErr w:type="spellStart"/>
            <w:r w:rsidRPr="0085535A">
              <w:rPr>
                <w:rFonts w:ascii="Times New Roman" w:hAnsi="Times New Roman" w:cs="Times New Roman"/>
              </w:rPr>
              <w:t>Клевакина</w:t>
            </w:r>
            <w:proofErr w:type="spellEnd"/>
            <w:r w:rsidRPr="0085535A">
              <w:rPr>
                <w:rFonts w:ascii="Times New Roman" w:hAnsi="Times New Roman" w:cs="Times New Roman"/>
              </w:rPr>
              <w:t xml:space="preserve"> Михаила Петровича</w:t>
            </w:r>
          </w:p>
          <w:p w:rsidR="00E931E2" w:rsidRPr="0085535A" w:rsidRDefault="00E931E2" w:rsidP="00E931E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мой, родной и близкий,</w:t>
            </w:r>
          </w:p>
          <w:p w:rsidR="00E931E2" w:rsidRPr="0085535A" w:rsidRDefault="00E931E2" w:rsidP="00E931E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пруд глядит - не наглядится.</w:t>
            </w:r>
          </w:p>
          <w:p w:rsidR="00E931E2" w:rsidRPr="0085535A" w:rsidRDefault="00E931E2" w:rsidP="00E931E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Ввысь взметнулись обелиски —</w:t>
            </w:r>
          </w:p>
          <w:p w:rsidR="00E931E2" w:rsidRPr="0085535A" w:rsidRDefault="00E931E2" w:rsidP="00E931E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Есть чем городу гордиться.</w:t>
            </w:r>
          </w:p>
          <w:p w:rsidR="00E931E2" w:rsidRPr="0085535A" w:rsidRDefault="00E931E2" w:rsidP="00E931E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Двести с лишним — это возраст!</w:t>
            </w:r>
          </w:p>
          <w:p w:rsidR="00E931E2" w:rsidRPr="0085535A" w:rsidRDefault="00E931E2" w:rsidP="00E931E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мой! Ты стар и молод.</w:t>
            </w:r>
          </w:p>
          <w:p w:rsidR="00E931E2" w:rsidRPr="0085535A" w:rsidRDefault="00E931E2" w:rsidP="00E931E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 растешь из года в год.</w:t>
            </w:r>
          </w:p>
          <w:p w:rsidR="00E931E2" w:rsidRPr="0085535A" w:rsidRDefault="00E931E2" w:rsidP="00E931E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Рядовой рабочий город,</w:t>
            </w:r>
          </w:p>
          <w:p w:rsidR="00E931E2" w:rsidRPr="0085535A" w:rsidRDefault="00E931E2" w:rsidP="00E931E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Смело смотришь ты вперед,</w:t>
            </w:r>
          </w:p>
          <w:p w:rsidR="00E931E2" w:rsidRPr="0085535A" w:rsidRDefault="00E931E2" w:rsidP="00E931E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Красотою вдохновляешь</w:t>
            </w:r>
          </w:p>
          <w:p w:rsidR="00E931E2" w:rsidRPr="0085535A" w:rsidRDefault="00E931E2" w:rsidP="00E931E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 на подвиг трудовой.</w:t>
            </w:r>
          </w:p>
          <w:p w:rsidR="00E931E2" w:rsidRPr="0085535A" w:rsidRDefault="00E931E2" w:rsidP="00E931E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гордимся мы взаимно,</w:t>
            </w:r>
          </w:p>
          <w:p w:rsidR="00E931E2" w:rsidRPr="0085535A" w:rsidRDefault="00E931E2" w:rsidP="00E23E6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Нами — ты, а мы тобой!</w:t>
            </w:r>
          </w:p>
        </w:tc>
        <w:tc>
          <w:tcPr>
            <w:tcW w:w="2410" w:type="dxa"/>
          </w:tcPr>
          <w:p w:rsidR="009D14F6" w:rsidRPr="0085535A" w:rsidRDefault="009D14F6" w:rsidP="00EC4E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535A">
              <w:rPr>
                <w:rFonts w:ascii="Times New Roman" w:hAnsi="Times New Roman" w:cs="Times New Roman"/>
              </w:rPr>
              <w:lastRenderedPageBreak/>
              <w:t xml:space="preserve">Слушают и обсуждают </w:t>
            </w:r>
            <w:r w:rsidRPr="0085535A">
              <w:rPr>
                <w:rFonts w:ascii="Times New Roman" w:hAnsi="Times New Roman" w:cs="Times New Roman"/>
              </w:rPr>
              <w:lastRenderedPageBreak/>
              <w:t>тему урока, обсуждают цели урока и пытаются самостоятельно их формулировать</w:t>
            </w:r>
          </w:p>
          <w:p w:rsidR="009D14F6" w:rsidRPr="0085535A" w:rsidRDefault="009D14F6" w:rsidP="00EC4E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134" w:type="dxa"/>
          </w:tcPr>
          <w:p w:rsidR="009D14F6" w:rsidRPr="0085535A" w:rsidRDefault="009D14F6" w:rsidP="00EC4E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535A">
              <w:rPr>
                <w:rFonts w:ascii="Times New Roman" w:hAnsi="Times New Roman" w:cs="Times New Roman"/>
              </w:rPr>
              <w:lastRenderedPageBreak/>
              <w:t>Фрон</w:t>
            </w:r>
            <w:r w:rsidRPr="0085535A">
              <w:rPr>
                <w:rFonts w:ascii="Times New Roman" w:hAnsi="Times New Roman" w:cs="Times New Roman"/>
              </w:rPr>
              <w:lastRenderedPageBreak/>
              <w:t>тальная</w:t>
            </w:r>
          </w:p>
          <w:p w:rsidR="009D14F6" w:rsidRPr="0085535A" w:rsidRDefault="009D14F6" w:rsidP="00EC4E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535A">
              <w:rPr>
                <w:rFonts w:ascii="Times New Roman" w:hAnsi="Times New Roman" w:cs="Times New Roman"/>
              </w:rPr>
              <w:t>работа</w:t>
            </w:r>
          </w:p>
          <w:p w:rsidR="009D14F6" w:rsidRPr="0085535A" w:rsidRDefault="009D14F6" w:rsidP="00EC4E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977" w:type="dxa"/>
          </w:tcPr>
          <w:p w:rsidR="009D14F6" w:rsidRPr="0085535A" w:rsidRDefault="009D14F6" w:rsidP="00EC4E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535A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 xml:space="preserve">Личностные: </w:t>
            </w:r>
            <w:r w:rsidRPr="0085535A">
              <w:rPr>
                <w:rFonts w:ascii="Times New Roman" w:hAnsi="Times New Roman" w:cs="Times New Roman"/>
              </w:rPr>
              <w:t>стремятся хо</w:t>
            </w:r>
            <w:r w:rsidRPr="0085535A">
              <w:rPr>
                <w:rFonts w:ascii="Times New Roman" w:hAnsi="Times New Roman" w:cs="Times New Roman"/>
              </w:rPr>
              <w:lastRenderedPageBreak/>
              <w:t xml:space="preserve">рошо учиться и сориентированы на участие в </w:t>
            </w:r>
            <w:r w:rsidR="00203ECF" w:rsidRPr="0085535A">
              <w:rPr>
                <w:rFonts w:ascii="Times New Roman" w:hAnsi="Times New Roman" w:cs="Times New Roman"/>
              </w:rPr>
              <w:t>совместной деятельности.</w:t>
            </w:r>
            <w:r w:rsidRPr="0085535A">
              <w:rPr>
                <w:rFonts w:ascii="Times New Roman" w:hAnsi="Times New Roman" w:cs="Times New Roman"/>
              </w:rPr>
              <w:t xml:space="preserve"> </w:t>
            </w:r>
            <w:r w:rsidRPr="0085535A">
              <w:rPr>
                <w:rFonts w:ascii="Times New Roman" w:hAnsi="Times New Roman" w:cs="Times New Roman"/>
                <w:b/>
                <w:bCs/>
                <w:iCs/>
              </w:rPr>
              <w:t xml:space="preserve">Регулятивные: </w:t>
            </w:r>
            <w:r w:rsidRPr="0085535A">
              <w:rPr>
                <w:rFonts w:ascii="Times New Roman" w:hAnsi="Times New Roman" w:cs="Times New Roman"/>
              </w:rPr>
              <w:t>самостоятельно формулируют цели урока после предварительного обсуждения</w:t>
            </w:r>
          </w:p>
          <w:p w:rsidR="00B6277C" w:rsidRPr="0085535A" w:rsidRDefault="00B6277C" w:rsidP="00EC4E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992" w:type="dxa"/>
          </w:tcPr>
          <w:p w:rsidR="009D14F6" w:rsidRPr="0085535A" w:rsidRDefault="009D14F6" w:rsidP="00EC4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</w:p>
        </w:tc>
      </w:tr>
      <w:tr w:rsidR="0021537A" w:rsidRPr="0085535A" w:rsidTr="00A8503B">
        <w:tc>
          <w:tcPr>
            <w:tcW w:w="1277" w:type="dxa"/>
          </w:tcPr>
          <w:p w:rsidR="0021537A" w:rsidRPr="0085535A" w:rsidRDefault="0021537A" w:rsidP="00AE24D9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II. Актуализация знаний</w:t>
            </w:r>
          </w:p>
        </w:tc>
        <w:tc>
          <w:tcPr>
            <w:tcW w:w="567" w:type="dxa"/>
          </w:tcPr>
          <w:p w:rsidR="0021537A" w:rsidRPr="0085535A" w:rsidRDefault="00AC22A8" w:rsidP="00EC4EF8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0" w:type="dxa"/>
          </w:tcPr>
          <w:p w:rsidR="00110779" w:rsidRPr="0085535A" w:rsidRDefault="00AC22A8" w:rsidP="00AC22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5535A">
              <w:rPr>
                <w:rFonts w:ascii="Times New Roman" w:hAnsi="Times New Roman" w:cs="Times New Roman"/>
              </w:rPr>
              <w:t>Историческая разминка</w:t>
            </w:r>
          </w:p>
          <w:p w:rsidR="0021537A" w:rsidRPr="0085535A" w:rsidRDefault="0021537A" w:rsidP="00EC4EF8">
            <w:pPr>
              <w:rPr>
                <w:rFonts w:ascii="Times New Roman" w:hAnsi="Times New Roman" w:cs="Times New Roman"/>
              </w:rPr>
            </w:pPr>
          </w:p>
          <w:p w:rsidR="00AC22A8" w:rsidRPr="0085535A" w:rsidRDefault="00AC22A8" w:rsidP="00EC4E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21537A" w:rsidRPr="0085535A" w:rsidRDefault="0021537A" w:rsidP="00EC4EF8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5535A">
              <w:rPr>
                <w:sz w:val="22"/>
                <w:szCs w:val="22"/>
              </w:rPr>
              <w:t xml:space="preserve"> </w:t>
            </w:r>
            <w:r w:rsidR="00110779" w:rsidRPr="0085535A">
              <w:rPr>
                <w:sz w:val="22"/>
                <w:szCs w:val="22"/>
              </w:rPr>
              <w:t xml:space="preserve">Ребята давайте вспомним некоторые исторические </w:t>
            </w:r>
            <w:r w:rsidR="00203ECF" w:rsidRPr="0085535A">
              <w:rPr>
                <w:sz w:val="22"/>
                <w:szCs w:val="22"/>
              </w:rPr>
              <w:t>моменты</w:t>
            </w:r>
            <w:r w:rsidR="00110779" w:rsidRPr="0085535A">
              <w:rPr>
                <w:sz w:val="22"/>
                <w:szCs w:val="22"/>
              </w:rPr>
              <w:t>:</w:t>
            </w:r>
          </w:p>
          <w:p w:rsidR="00110779" w:rsidRPr="0085535A" w:rsidRDefault="00203ECF" w:rsidP="00203EC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5535A">
              <w:rPr>
                <w:rFonts w:ascii="Times New Roman" w:eastAsia="Times New Roman" w:hAnsi="Times New Roman" w:cs="Times New Roman"/>
              </w:rPr>
              <w:t>1.На какой реке основан г. Реж?</w:t>
            </w:r>
          </w:p>
          <w:p w:rsidR="00203ECF" w:rsidRPr="0085535A" w:rsidRDefault="00203ECF" w:rsidP="00203EC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5535A">
              <w:rPr>
                <w:rFonts w:ascii="Times New Roman" w:eastAsia="Times New Roman" w:hAnsi="Times New Roman" w:cs="Times New Roman"/>
              </w:rPr>
              <w:t>2. В каком году был основан г. Реж?</w:t>
            </w:r>
          </w:p>
          <w:p w:rsidR="00203ECF" w:rsidRPr="0085535A" w:rsidRDefault="00203ECF" w:rsidP="00203EC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5535A">
              <w:rPr>
                <w:rFonts w:ascii="Times New Roman" w:eastAsia="Times New Roman" w:hAnsi="Times New Roman" w:cs="Times New Roman"/>
              </w:rPr>
              <w:t>3. Какой орган давал разрешение заводчикам открывать заводы на Урале?</w:t>
            </w:r>
          </w:p>
          <w:p w:rsidR="00203ECF" w:rsidRPr="0085535A" w:rsidRDefault="00203ECF" w:rsidP="00203EC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21537A" w:rsidRPr="0085535A" w:rsidRDefault="00110779" w:rsidP="00EC4EF8">
            <w:pPr>
              <w:jc w:val="center"/>
              <w:rPr>
                <w:rFonts w:ascii="Times New Roman" w:hAnsi="Times New Roman" w:cs="Times New Roman"/>
              </w:rPr>
            </w:pPr>
            <w:r w:rsidRPr="0085535A">
              <w:rPr>
                <w:rFonts w:ascii="Times New Roman" w:hAnsi="Times New Roman" w:cs="Times New Roman"/>
              </w:rPr>
              <w:t>Предполагаемые ответы:</w:t>
            </w:r>
          </w:p>
          <w:p w:rsidR="00803997" w:rsidRPr="0085535A" w:rsidRDefault="00203ECF" w:rsidP="00203ECF">
            <w:pPr>
              <w:rPr>
                <w:rFonts w:ascii="Times New Roman" w:hAnsi="Times New Roman" w:cs="Times New Roman"/>
              </w:rPr>
            </w:pPr>
            <w:r w:rsidRPr="0085535A">
              <w:rPr>
                <w:rFonts w:ascii="Times New Roman" w:hAnsi="Times New Roman" w:cs="Times New Roman"/>
              </w:rPr>
              <w:t>1. город Реж основан на р. Реж</w:t>
            </w:r>
          </w:p>
          <w:p w:rsidR="00203ECF" w:rsidRPr="0085535A" w:rsidRDefault="00203ECF" w:rsidP="00203ECF">
            <w:pPr>
              <w:rPr>
                <w:rFonts w:ascii="Times New Roman" w:hAnsi="Times New Roman" w:cs="Times New Roman"/>
              </w:rPr>
            </w:pPr>
            <w:r w:rsidRPr="0085535A">
              <w:rPr>
                <w:rFonts w:ascii="Times New Roman" w:hAnsi="Times New Roman" w:cs="Times New Roman"/>
              </w:rPr>
              <w:t>2.1773 год</w:t>
            </w:r>
          </w:p>
          <w:p w:rsidR="00203ECF" w:rsidRPr="0085535A" w:rsidRDefault="00203ECF" w:rsidP="00203ECF">
            <w:pPr>
              <w:rPr>
                <w:rFonts w:ascii="Times New Roman" w:hAnsi="Times New Roman" w:cs="Times New Roman"/>
              </w:rPr>
            </w:pPr>
            <w:r w:rsidRPr="0085535A">
              <w:rPr>
                <w:rFonts w:ascii="Times New Roman" w:hAnsi="Times New Roman" w:cs="Times New Roman"/>
              </w:rPr>
              <w:t>3. Берг-коллегия</w:t>
            </w:r>
          </w:p>
        </w:tc>
        <w:tc>
          <w:tcPr>
            <w:tcW w:w="1134" w:type="dxa"/>
          </w:tcPr>
          <w:p w:rsidR="0021537A" w:rsidRPr="0085535A" w:rsidRDefault="0021537A" w:rsidP="00EC4EF8">
            <w:pPr>
              <w:jc w:val="center"/>
              <w:rPr>
                <w:rFonts w:ascii="Times New Roman" w:hAnsi="Times New Roman" w:cs="Times New Roman"/>
              </w:rPr>
            </w:pPr>
            <w:r w:rsidRPr="0085535A"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2977" w:type="dxa"/>
          </w:tcPr>
          <w:p w:rsidR="0021537A" w:rsidRPr="0085535A" w:rsidRDefault="0021537A" w:rsidP="00EC4EF8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Познавательные:</w:t>
            </w: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5535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используют общие приёмы решения познавательных задач; ориентируются в разнообразии способов их решения.</w:t>
            </w:r>
          </w:p>
          <w:p w:rsidR="0021537A" w:rsidRPr="0085535A" w:rsidRDefault="0021537A" w:rsidP="00EC4EF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Коммуникативные:</w:t>
            </w:r>
            <w:r w:rsidRPr="008553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>высказывают собственное мнение;</w:t>
            </w:r>
            <w:r w:rsidRPr="008553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>слу</w:t>
            </w:r>
            <w:r w:rsidR="005909BA" w:rsidRPr="0085535A">
              <w:rPr>
                <w:rFonts w:ascii="Times New Roman" w:hAnsi="Times New Roman" w:cs="Times New Roman"/>
                <w:sz w:val="22"/>
                <w:szCs w:val="22"/>
              </w:rPr>
              <w:t>шают друг друга.</w:t>
            </w:r>
          </w:p>
          <w:p w:rsidR="00B6277C" w:rsidRPr="0085535A" w:rsidRDefault="00B6277C" w:rsidP="00EC4EF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21537A" w:rsidRPr="0085535A" w:rsidRDefault="0021537A" w:rsidP="00EC4EF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537A" w:rsidRPr="0085535A" w:rsidRDefault="005909BA" w:rsidP="008353F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1537A" w:rsidRPr="0085535A">
              <w:rPr>
                <w:rFonts w:ascii="Times New Roman" w:hAnsi="Times New Roman" w:cs="Times New Roman"/>
                <w:sz w:val="22"/>
                <w:szCs w:val="22"/>
              </w:rPr>
              <w:t>. Устные ответы</w:t>
            </w:r>
          </w:p>
        </w:tc>
      </w:tr>
      <w:tr w:rsidR="00C86E32" w:rsidRPr="0085535A" w:rsidTr="00A8503B">
        <w:trPr>
          <w:trHeight w:val="3713"/>
        </w:trPr>
        <w:tc>
          <w:tcPr>
            <w:tcW w:w="1277" w:type="dxa"/>
          </w:tcPr>
          <w:p w:rsidR="00C86E32" w:rsidRPr="0085535A" w:rsidRDefault="00C86E32" w:rsidP="00EC4EF8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III. Изучение нового материала</w:t>
            </w:r>
          </w:p>
        </w:tc>
        <w:tc>
          <w:tcPr>
            <w:tcW w:w="567" w:type="dxa"/>
          </w:tcPr>
          <w:p w:rsidR="00C86E32" w:rsidRPr="0085535A" w:rsidRDefault="00E23E60" w:rsidP="00EC4EF8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2410" w:type="dxa"/>
          </w:tcPr>
          <w:p w:rsidR="00E23E60" w:rsidRPr="0085535A" w:rsidRDefault="00E23E60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23E60" w:rsidRPr="0085535A" w:rsidRDefault="00E23E60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23E60" w:rsidRPr="0085535A" w:rsidRDefault="00E23E60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23E60" w:rsidRPr="0085535A" w:rsidRDefault="00E23E60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23E60" w:rsidRPr="0085535A" w:rsidRDefault="00E23E60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23E60" w:rsidRPr="0085535A" w:rsidRDefault="00E23E60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23E60" w:rsidRPr="0085535A" w:rsidRDefault="00E23E60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23E60" w:rsidRPr="0085535A" w:rsidRDefault="00E23E60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23E60" w:rsidRPr="0085535A" w:rsidRDefault="00E23E60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>Почему именно в эпоху Петра I началось промышленное освоение Урала?</w:t>
            </w:r>
          </w:p>
          <w:p w:rsidR="00A4222C" w:rsidRPr="0085535A" w:rsidRDefault="00A4222C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  <w:t>Работа с понятием “горнозаводской округ”.</w:t>
            </w: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  <w:t>Работа с историческим источником.</w:t>
            </w:r>
          </w:p>
          <w:p w:rsidR="00D906F3" w:rsidRPr="0085535A" w:rsidRDefault="00D906F3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  <w:t>Какие категории населения привлекались для работы на заводе?</w:t>
            </w:r>
          </w:p>
          <w:p w:rsidR="00A4222C" w:rsidRPr="0085535A" w:rsidRDefault="00A4222C" w:rsidP="005909B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09BA" w:rsidRPr="0085535A" w:rsidRDefault="005909BA" w:rsidP="00EC4EF8">
            <w:pPr>
              <w:pStyle w:val="ParagraphStyle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B21AA3" w:rsidRPr="0085535A" w:rsidRDefault="00B21AA3" w:rsidP="00EC4EF8">
            <w:pPr>
              <w:pStyle w:val="ParagraphStyle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3543" w:type="dxa"/>
          </w:tcPr>
          <w:p w:rsidR="00E23E60" w:rsidRPr="0085535A" w:rsidRDefault="00E23E60" w:rsidP="00E23E60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Главная ценность Урала заключалась в его полезных ископаемых. Но почему необходимость использования богатств Урала стала возможна именно в первой четверти XVIII века.</w:t>
            </w:r>
          </w:p>
          <w:p w:rsidR="00A4222C" w:rsidRPr="0085535A" w:rsidRDefault="00A4222C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A4222C" w:rsidRPr="0085535A" w:rsidRDefault="00A4222C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Совместная формулировка причин промышленного освоения Урала:</w:t>
            </w:r>
          </w:p>
          <w:p w:rsidR="00A4222C" w:rsidRPr="0085535A" w:rsidRDefault="00A4222C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1. Активная внешняя политика Петра I</w:t>
            </w:r>
          </w:p>
          <w:p w:rsidR="00A4222C" w:rsidRPr="0085535A" w:rsidRDefault="00A4222C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2. На Урале обнаружены богатые залежи руды.</w:t>
            </w:r>
          </w:p>
          <w:p w:rsidR="00A4222C" w:rsidRPr="0085535A" w:rsidRDefault="00A4222C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3. Наличие на Урале обширных лесов и большое количество рек.</w:t>
            </w:r>
          </w:p>
          <w:p w:rsidR="00A4222C" w:rsidRPr="0085535A" w:rsidRDefault="00A4222C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4. Наличие свободной рабочей силы</w:t>
            </w:r>
          </w:p>
          <w:p w:rsidR="00A4222C" w:rsidRPr="0085535A" w:rsidRDefault="00A4222C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Масштабное строительство заводов на Урале началось с начала XVIII века и этому способствовал </w:t>
            </w:r>
            <w:proofErr w:type="gramStart"/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ряд причин</w:t>
            </w:r>
            <w:proofErr w:type="gramEnd"/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на которых мы уже остановились. Сейчас наша задача будет состоять в том, чтобы выяснить какие именно заводы были первыми. Кто продолжил из наследников продолжил дело Петра по развитию промышленности на Урале?</w:t>
            </w:r>
          </w:p>
          <w:p w:rsidR="00A4222C" w:rsidRPr="0085535A" w:rsidRDefault="00A4222C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Просмотр презентации и рассказ учителя о строительстве завода на </w:t>
            </w: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реке Реж.</w:t>
            </w:r>
          </w:p>
          <w:p w:rsidR="00A4222C" w:rsidRPr="0085535A" w:rsidRDefault="00A4222C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A4222C" w:rsidRPr="0085535A" w:rsidRDefault="00A4222C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Горнозаводской округ – хозяйственно-территориальное образование в добывающей и металлургической промышленности, включающее заводы, рудники, прииски, леса, вспомогательные производства. Объединялись производственными связями и общей администрацией.</w:t>
            </w:r>
          </w:p>
          <w:p w:rsidR="00A4222C" w:rsidRPr="0085535A" w:rsidRDefault="00A4222C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Слово учителя: самыми крупными горнозаводскими округами были – Екатеринбургский. Гороблагодатский, Верх-</w:t>
            </w:r>
            <w:proofErr w:type="spellStart"/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Исетский</w:t>
            </w:r>
            <w:proofErr w:type="spellEnd"/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, Невьянский.</w:t>
            </w:r>
          </w:p>
          <w:p w:rsidR="00A4222C" w:rsidRPr="0085535A" w:rsidRDefault="00A4222C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Управлением казенными (государственными) заводами занималась Берг-привилегия и Горный начальник. Первым начальником был В. Н. Татищев, которого вскоре сменил </w:t>
            </w:r>
            <w:proofErr w:type="gramStart"/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</w:t>
            </w:r>
            <w:proofErr w:type="gramEnd"/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де Генин.</w:t>
            </w:r>
            <w:r w:rsidR="00D906F3"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(слайд 1,2)</w:t>
            </w:r>
          </w:p>
          <w:p w:rsidR="00A4222C" w:rsidRPr="0085535A" w:rsidRDefault="00A4222C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Во второй половине XVIII века началась индустриализация Южного Урала и освоения Сибири, которые совпали с периодом смены потребителя металлургической продукции. В 1719 году государство объявило рудники своей собственностью и одновременно разрешило всем вести поиски полезных ископаемых. В середине XVIII </w:t>
            </w: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века в бассейне реки Реж были разведаны месторождения железных и медных руд, малахита, изумрудов, мрамора и других.</w:t>
            </w:r>
          </w:p>
          <w:p w:rsidR="00A4222C" w:rsidRPr="0085535A" w:rsidRDefault="00A4222C" w:rsidP="00A4222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22 мая 1773 года заводчик Савва Яковлев получил от Берг-коллегии разрешение на строительство на реке Реж чугуноплавильного и железоделательного завода. Это событие считается датой рождения города Режа.</w:t>
            </w:r>
          </w:p>
          <w:p w:rsidR="00D906F3" w:rsidRPr="0085535A" w:rsidRDefault="00D906F3" w:rsidP="00D906F3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Кто же такой был этот Савва Яковлев? Где он познакомился с императрицей Елизаветой Петровной? </w:t>
            </w:r>
            <w:proofErr w:type="gramStart"/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( слайд</w:t>
            </w:r>
            <w:proofErr w:type="gramEnd"/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3,4)</w:t>
            </w:r>
          </w:p>
          <w:p w:rsidR="00D906F3" w:rsidRPr="0085535A" w:rsidRDefault="00D906F3" w:rsidP="00D906F3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Но как бы то ни было, Савва Собакин получает разрешение от Берг-коллегии о строительстве железоделательного завода на реке Реж. </w:t>
            </w:r>
          </w:p>
          <w:p w:rsidR="00D906F3" w:rsidRPr="0085535A" w:rsidRDefault="00D906F3" w:rsidP="00D906F3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Учитель по презентации рассказывает о деятельности завода и о выпускаемой продукции. </w:t>
            </w:r>
          </w:p>
          <w:p w:rsidR="00D906F3" w:rsidRPr="0085535A" w:rsidRDefault="00D906F3" w:rsidP="00D906F3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1D4FF0" w:rsidRPr="0085535A" w:rsidRDefault="001D4FF0" w:rsidP="001D4FF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«….</w:t>
            </w:r>
            <w:proofErr w:type="gramEnd"/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 Невьянска пришли в Режевской завод с семьями и обосновались в нем со дня его основания внуки Спиридона </w:t>
            </w:r>
            <w:proofErr w:type="spellStart"/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Лабырина</w:t>
            </w:r>
            <w:proofErr w:type="spellEnd"/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два брата - Ивана Васильевича </w:t>
            </w:r>
            <w:proofErr w:type="spellStart"/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Лабырины</w:t>
            </w:r>
            <w:proofErr w:type="spellEnd"/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Один из них умер бездетным, зато второго Бог наградил тремя сыновьями и пятью </w:t>
            </w:r>
            <w:proofErr w:type="spellStart"/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дочерь</w:t>
            </w:r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ми</w:t>
            </w:r>
            <w:proofErr w:type="spellEnd"/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Семейный клан </w:t>
            </w:r>
            <w:proofErr w:type="spellStart"/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Лабыриных</w:t>
            </w:r>
            <w:proofErr w:type="spellEnd"/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разрастался. Мужчины работали на заводе мастеровыми, имея разные профессии.</w:t>
            </w:r>
          </w:p>
          <w:p w:rsidR="00D906F3" w:rsidRPr="0085535A" w:rsidRDefault="00D906F3" w:rsidP="00D906F3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религиозной жизни населения Режевского завода в конце </w:t>
            </w:r>
            <w:r w:rsidRPr="0085535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XVIII</w:t>
            </w:r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начале X</w:t>
            </w:r>
            <w:r w:rsidRPr="0085535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</w:t>
            </w:r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X веков происходят те же процессы, что и по всей России. В 30 годах XIX века под давлением властей и РПЦ в </w:t>
            </w:r>
            <w:proofErr w:type="spellStart"/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Режевском</w:t>
            </w:r>
            <w:proofErr w:type="spellEnd"/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заводе часть старообрядцев часовенного толка принимает «единоверие», тем самым признает верховенство официальной церкви. По данным «Общих статистических сведений по Екатеринбургской епархии за 1908 год» прихожанами единоверческой Успенской церкви состояли: лиц мужского полу – 657; лиц женского полу 592. Параллельно существовали общины старообрядцев - «</w:t>
            </w:r>
            <w:proofErr w:type="spellStart"/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часовенников</w:t>
            </w:r>
            <w:proofErr w:type="spellEnd"/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», молитвенный дом.</w:t>
            </w:r>
            <w:r w:rsidR="001D4FF0"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  <w:p w:rsidR="00C86E32" w:rsidRPr="0085535A" w:rsidRDefault="001D4FF0" w:rsidP="001D4FF0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Таким </w:t>
            </w:r>
            <w:proofErr w:type="gramStart"/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образом ,</w:t>
            </w:r>
            <w:proofErr w:type="gramEnd"/>
            <w:r w:rsidRPr="00855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Режевской завод –  стал крупнейшим детищем Саввы Яковлева.</w:t>
            </w:r>
          </w:p>
        </w:tc>
        <w:tc>
          <w:tcPr>
            <w:tcW w:w="2410" w:type="dxa"/>
          </w:tcPr>
          <w:p w:rsidR="005A7756" w:rsidRPr="0085535A" w:rsidRDefault="005A7756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Рассматривают слайды презентации, </w:t>
            </w:r>
            <w:r w:rsidR="00E23E60" w:rsidRPr="0085535A">
              <w:rPr>
                <w:rFonts w:ascii="Times New Roman" w:hAnsi="Times New Roman" w:cs="Times New Roman"/>
                <w:sz w:val="22"/>
                <w:szCs w:val="22"/>
              </w:rPr>
              <w:t>слушают рассказ учителя</w:t>
            </w:r>
          </w:p>
          <w:p w:rsidR="00A4222C" w:rsidRPr="0085535A" w:rsidRDefault="00A4222C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>Высказывают свои предположения</w:t>
            </w:r>
          </w:p>
          <w:p w:rsidR="00A4222C" w:rsidRPr="0085535A" w:rsidRDefault="00A4222C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6F3" w:rsidRPr="0085535A" w:rsidRDefault="00D906F3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6F3" w:rsidRPr="0085535A" w:rsidRDefault="00D906F3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6F3" w:rsidRPr="0085535A" w:rsidRDefault="00D906F3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6F3" w:rsidRPr="0085535A" w:rsidRDefault="00D906F3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6F3" w:rsidRPr="0085535A" w:rsidRDefault="00D906F3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6F3" w:rsidRPr="0085535A" w:rsidRDefault="00D906F3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6F3" w:rsidRPr="0085535A" w:rsidRDefault="00D906F3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6F3" w:rsidRPr="0085535A" w:rsidRDefault="00D906F3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6F3" w:rsidRPr="0085535A" w:rsidRDefault="00D906F3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6F3" w:rsidRPr="0085535A" w:rsidRDefault="00D906F3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6F3" w:rsidRPr="0085535A" w:rsidRDefault="00D906F3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6F3" w:rsidRPr="0085535A" w:rsidRDefault="00D906F3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6F3" w:rsidRPr="0085535A" w:rsidRDefault="00D906F3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6F3" w:rsidRPr="0085535A" w:rsidRDefault="00D906F3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6F3" w:rsidRPr="0085535A" w:rsidRDefault="00D906F3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6F3" w:rsidRPr="0085535A" w:rsidRDefault="00D906F3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6F3" w:rsidRPr="0085535A" w:rsidRDefault="00D906F3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6F3" w:rsidRPr="0085535A" w:rsidRDefault="00D906F3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6F3" w:rsidRPr="0085535A" w:rsidRDefault="00D906F3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6F3" w:rsidRPr="0085535A" w:rsidRDefault="00D906F3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6F3" w:rsidRPr="0085535A" w:rsidRDefault="00D906F3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6F3" w:rsidRPr="0085535A" w:rsidRDefault="00D906F3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906F3" w:rsidRPr="0085535A" w:rsidRDefault="00D906F3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5A775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>Смотрят презентацию</w:t>
            </w:r>
          </w:p>
          <w:p w:rsidR="00BA33B7" w:rsidRPr="0085535A" w:rsidRDefault="00BA33B7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 xml:space="preserve">Работают с текстом </w:t>
            </w:r>
            <w:r w:rsidRPr="0085535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источника, отвечают на вопрос (мастеровые, старообрядцы)</w:t>
            </w:r>
          </w:p>
          <w:p w:rsidR="00A4222C" w:rsidRPr="0085535A" w:rsidRDefault="00A4222C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8A511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86E32" w:rsidRPr="0085535A" w:rsidRDefault="00C86E32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86E32" w:rsidRPr="0085535A" w:rsidRDefault="00C86E32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A7756" w:rsidRPr="0085535A" w:rsidRDefault="005A7756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86E32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86E32" w:rsidRPr="0085535A">
              <w:rPr>
                <w:rFonts w:ascii="Times New Roman" w:hAnsi="Times New Roman" w:cs="Times New Roman"/>
                <w:sz w:val="22"/>
                <w:szCs w:val="22"/>
              </w:rPr>
              <w:t>. Фронтальная работа</w:t>
            </w: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>2.Индивидуальная работа</w:t>
            </w: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3.Индивидуальная</w:t>
            </w:r>
          </w:p>
        </w:tc>
        <w:tc>
          <w:tcPr>
            <w:tcW w:w="2977" w:type="dxa"/>
          </w:tcPr>
          <w:p w:rsidR="00C86E32" w:rsidRPr="0085535A" w:rsidRDefault="00C86E32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lastRenderedPageBreak/>
              <w:t>Личностные:</w:t>
            </w: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интерес к новому учебному материалу; выражают положительное отношение к процессу познания.</w:t>
            </w:r>
          </w:p>
          <w:p w:rsidR="00C86E32" w:rsidRPr="0085535A" w:rsidRDefault="00C86E32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Регулятивные:</w:t>
            </w: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 xml:space="preserve"> совмест</w:t>
            </w:r>
            <w:r w:rsidR="00A8503B" w:rsidRPr="0085535A">
              <w:rPr>
                <w:rFonts w:ascii="Times New Roman" w:hAnsi="Times New Roman" w:cs="Times New Roman"/>
                <w:sz w:val="22"/>
                <w:szCs w:val="22"/>
              </w:rPr>
              <w:t xml:space="preserve">но с </w:t>
            </w: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 xml:space="preserve">учителем обнаруживают </w:t>
            </w:r>
            <w:r w:rsidRPr="0085535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формулируют учебную проблему; самостоятельно определяют промежуточные цели урока. </w:t>
            </w:r>
          </w:p>
          <w:p w:rsidR="00C86E32" w:rsidRPr="0085535A" w:rsidRDefault="00C86E32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 xml:space="preserve">Познавательные: </w:t>
            </w: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 xml:space="preserve">извлекают необходимую информацию </w:t>
            </w:r>
            <w:r w:rsidRPr="0085535A">
              <w:rPr>
                <w:rFonts w:ascii="Times New Roman" w:hAnsi="Times New Roman" w:cs="Times New Roman"/>
                <w:sz w:val="22"/>
                <w:szCs w:val="22"/>
              </w:rPr>
              <w:br/>
              <w:t>из учебника; дополняют и расширяют имеющиеся знания и представления о личности человека.</w:t>
            </w:r>
          </w:p>
          <w:p w:rsidR="00C86E32" w:rsidRPr="0085535A" w:rsidRDefault="00C86E32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 xml:space="preserve">Коммуникативные: </w:t>
            </w: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>аргументируют свою позицию и координируют её с позициями партнёров</w:t>
            </w:r>
            <w:r w:rsidR="005B6990" w:rsidRPr="0085535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A4222C" w:rsidRPr="0085535A" w:rsidRDefault="00A4222C" w:rsidP="00EC4EF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EC4EF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86E32" w:rsidRPr="0085535A" w:rsidRDefault="00C86E32" w:rsidP="00EC4EF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>1. Устные ответы.</w:t>
            </w:r>
          </w:p>
          <w:p w:rsidR="00C86E32" w:rsidRPr="0085535A" w:rsidRDefault="00C86E32" w:rsidP="00EC4EF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86E32" w:rsidRPr="0085535A" w:rsidRDefault="00C86E32" w:rsidP="00EC4EF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86E32" w:rsidRPr="0085535A" w:rsidRDefault="00C86E32" w:rsidP="00EC4EF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21AA3" w:rsidRPr="0085535A" w:rsidRDefault="00B21AA3" w:rsidP="00EC4EF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86E32" w:rsidRPr="0085535A" w:rsidRDefault="00C86E32" w:rsidP="00EC4EF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21AA3" w:rsidRPr="0085535A" w:rsidRDefault="00B21AA3" w:rsidP="00EC4EF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A4222C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22C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A4222C" w:rsidRPr="0085535A">
              <w:rPr>
                <w:rFonts w:ascii="Times New Roman" w:hAnsi="Times New Roman" w:cs="Times New Roman"/>
                <w:sz w:val="22"/>
                <w:szCs w:val="22"/>
              </w:rPr>
              <w:t>Записи в тетрадь</w:t>
            </w: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4FF0" w:rsidRPr="0085535A" w:rsidRDefault="001D4FF0" w:rsidP="00A4222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>Устные ответы</w:t>
            </w:r>
          </w:p>
          <w:p w:rsidR="00C13766" w:rsidRPr="0085535A" w:rsidRDefault="00C13766" w:rsidP="00EC4EF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3EEF" w:rsidRPr="0085535A" w:rsidTr="00A8503B">
        <w:tc>
          <w:tcPr>
            <w:tcW w:w="1277" w:type="dxa"/>
          </w:tcPr>
          <w:p w:rsidR="00563EEF" w:rsidRPr="0085535A" w:rsidRDefault="00563EEF" w:rsidP="00EC4EF8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-12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IV. </w:t>
            </w:r>
            <w:proofErr w:type="gramStart"/>
            <w:r w:rsidRPr="008553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Первичное  осмысление</w:t>
            </w:r>
            <w:proofErr w:type="gramEnd"/>
            <w:r w:rsidRPr="008553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и закрепление </w:t>
            </w:r>
            <w:r w:rsidRPr="0085535A">
              <w:rPr>
                <w:rFonts w:ascii="Times New Roman" w:hAnsi="Times New Roman" w:cs="Times New Roman"/>
                <w:b/>
                <w:bCs/>
                <w:spacing w:val="-12"/>
                <w:sz w:val="22"/>
                <w:szCs w:val="22"/>
              </w:rPr>
              <w:t>изученного</w:t>
            </w:r>
          </w:p>
        </w:tc>
        <w:tc>
          <w:tcPr>
            <w:tcW w:w="567" w:type="dxa"/>
          </w:tcPr>
          <w:p w:rsidR="00563EEF" w:rsidRPr="0085535A" w:rsidRDefault="009702CB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410" w:type="dxa"/>
          </w:tcPr>
          <w:p w:rsidR="001D4FF0" w:rsidRPr="0085535A" w:rsidRDefault="001D4FF0" w:rsidP="001D4FF0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Создание условий для применения знаний и </w:t>
            </w:r>
            <w:proofErr w:type="gramStart"/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умений</w:t>
            </w:r>
            <w:proofErr w:type="gramEnd"/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учащихся при выполнении задания.</w:t>
            </w:r>
          </w:p>
          <w:p w:rsidR="00563EEF" w:rsidRPr="0085535A" w:rsidRDefault="00563EEF" w:rsidP="001D4FF0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1D4FF0" w:rsidRPr="0085535A" w:rsidRDefault="001D4FF0" w:rsidP="001D4FF0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Согласны ли вы:</w:t>
            </w:r>
          </w:p>
          <w:p w:rsidR="001D4FF0" w:rsidRPr="0085535A" w:rsidRDefault="001D4FF0" w:rsidP="001D4FF0">
            <w:pPr>
              <w:shd w:val="clear" w:color="auto" w:fill="FFFFFF"/>
              <w:spacing w:before="100" w:beforeAutospacing="1" w:after="100" w:afterAutospacing="1"/>
              <w:ind w:left="22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1.Горнозаводская промышленность – отрасль производства по разведке месторождений полезных ископаемых.</w:t>
            </w:r>
          </w:p>
          <w:p w:rsidR="001D4FF0" w:rsidRPr="0085535A" w:rsidRDefault="001D4FF0" w:rsidP="001D4FF0">
            <w:pPr>
              <w:shd w:val="clear" w:color="auto" w:fill="FFFFFF"/>
              <w:spacing w:before="100" w:beforeAutospacing="1" w:after="100" w:afterAutospacing="1"/>
              <w:ind w:left="22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2.Промышленное освоения Урала началось в XVIII веке.</w:t>
            </w:r>
          </w:p>
          <w:p w:rsidR="001D4FF0" w:rsidRPr="0085535A" w:rsidRDefault="001D4FF0" w:rsidP="001D4FF0">
            <w:pPr>
              <w:shd w:val="clear" w:color="auto" w:fill="FFFFFF"/>
              <w:spacing w:before="100" w:beforeAutospacing="1" w:after="100" w:afterAutospacing="1"/>
              <w:ind w:left="22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3.Первым железоделательным </w:t>
            </w:r>
            <w:proofErr w:type="gramStart"/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заводом  на</w:t>
            </w:r>
            <w:proofErr w:type="gramEnd"/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реке Реж стал Режевской завод.</w:t>
            </w:r>
          </w:p>
          <w:p w:rsidR="001D4FF0" w:rsidRPr="0085535A" w:rsidRDefault="001D4FF0" w:rsidP="001D4FF0">
            <w:pPr>
              <w:shd w:val="clear" w:color="auto" w:fill="FFFFFF"/>
              <w:spacing w:before="100" w:beforeAutospacing="1" w:after="100" w:afterAutospacing="1"/>
              <w:ind w:left="22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5. </w:t>
            </w:r>
            <w:r w:rsidR="003F6C7C"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Режевской завод принадлежал</w:t>
            </w: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казне.</w:t>
            </w:r>
          </w:p>
          <w:p w:rsidR="001D4FF0" w:rsidRPr="0085535A" w:rsidRDefault="001D4FF0" w:rsidP="001D4FF0">
            <w:pPr>
              <w:shd w:val="clear" w:color="auto" w:fill="FFFFFF"/>
              <w:spacing w:before="100" w:beforeAutospacing="1" w:after="100" w:afterAutospacing="1"/>
              <w:ind w:left="22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6.</w:t>
            </w:r>
            <w:r w:rsidR="003F6C7C"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Савва Яковлев стал крупным </w:t>
            </w:r>
            <w:proofErr w:type="gramStart"/>
            <w:r w:rsidR="003F6C7C"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заводчиком  во</w:t>
            </w:r>
            <w:proofErr w:type="gramEnd"/>
            <w:r w:rsidR="003F6C7C"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второй половине  </w:t>
            </w:r>
            <w:r w:rsidR="003F6C7C" w:rsidRPr="0085535A">
              <w:rPr>
                <w:rFonts w:ascii="Times New Roman" w:eastAsia="Times New Roman" w:hAnsi="Times New Roman" w:cs="Times New Roman"/>
                <w:color w:val="333333"/>
                <w:lang w:val="en-US" w:eastAsia="ru-RU"/>
              </w:rPr>
              <w:t>XVIII</w:t>
            </w:r>
            <w:r w:rsidR="003F6C7C"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века.</w:t>
            </w:r>
          </w:p>
          <w:p w:rsidR="00F841D2" w:rsidRPr="0085535A" w:rsidRDefault="00F841D2" w:rsidP="00A850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257862" w:rsidRPr="0085535A" w:rsidRDefault="001D4FF0" w:rsidP="00257862">
            <w:pPr>
              <w:rPr>
                <w:rFonts w:ascii="Times New Roman" w:hAnsi="Times New Roman" w:cs="Times New Roman"/>
              </w:rPr>
            </w:pPr>
            <w:r w:rsidRPr="0085535A">
              <w:rPr>
                <w:rFonts w:ascii="Times New Roman" w:hAnsi="Times New Roman" w:cs="Times New Roman"/>
              </w:rPr>
              <w:lastRenderedPageBreak/>
              <w:t>Отвечают на вопросы</w:t>
            </w:r>
          </w:p>
        </w:tc>
        <w:tc>
          <w:tcPr>
            <w:tcW w:w="1134" w:type="dxa"/>
          </w:tcPr>
          <w:p w:rsidR="00563EEF" w:rsidRPr="0085535A" w:rsidRDefault="001D4FF0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>Фронтальная работа</w:t>
            </w:r>
          </w:p>
        </w:tc>
        <w:tc>
          <w:tcPr>
            <w:tcW w:w="2977" w:type="dxa"/>
          </w:tcPr>
          <w:p w:rsidR="00563EEF" w:rsidRPr="0085535A" w:rsidRDefault="00563EEF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Познавательные:</w:t>
            </w:r>
            <w:r w:rsidRPr="008553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самостоятельно осуществляют поиск нужной информации </w:t>
            </w:r>
          </w:p>
        </w:tc>
        <w:tc>
          <w:tcPr>
            <w:tcW w:w="992" w:type="dxa"/>
          </w:tcPr>
          <w:p w:rsidR="00563EEF" w:rsidRPr="0085535A" w:rsidRDefault="00563EEF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>Устные ответы</w:t>
            </w:r>
          </w:p>
        </w:tc>
      </w:tr>
      <w:tr w:rsidR="00563EEF" w:rsidRPr="0085535A" w:rsidTr="00A8503B">
        <w:trPr>
          <w:trHeight w:val="1239"/>
        </w:trPr>
        <w:tc>
          <w:tcPr>
            <w:tcW w:w="1277" w:type="dxa"/>
          </w:tcPr>
          <w:p w:rsidR="00563EEF" w:rsidRPr="0085535A" w:rsidRDefault="00563EEF" w:rsidP="00EC4EF8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V. Итоги урока. </w:t>
            </w:r>
          </w:p>
          <w:p w:rsidR="00563EEF" w:rsidRPr="0085535A" w:rsidRDefault="00563EEF" w:rsidP="00EC4EF8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Рефлексия</w:t>
            </w:r>
          </w:p>
        </w:tc>
        <w:tc>
          <w:tcPr>
            <w:tcW w:w="567" w:type="dxa"/>
          </w:tcPr>
          <w:p w:rsidR="00563EEF" w:rsidRPr="0085535A" w:rsidRDefault="003F6C7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410" w:type="dxa"/>
          </w:tcPr>
          <w:p w:rsidR="003F6C7C" w:rsidRPr="0085535A" w:rsidRDefault="003F6C7C" w:rsidP="003F6C7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Подвести итог</w:t>
            </w:r>
            <w:r w:rsidRPr="008553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lang w:eastAsia="ru-RU"/>
              </w:rPr>
              <w:t> </w:t>
            </w: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проделанной работе на уроке.</w:t>
            </w:r>
          </w:p>
          <w:p w:rsidR="00563EEF" w:rsidRPr="0085535A" w:rsidRDefault="00563EEF" w:rsidP="006706D0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</w:tcPr>
          <w:p w:rsidR="003F6C7C" w:rsidRPr="0085535A" w:rsidRDefault="003F6C7C" w:rsidP="003F6C7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Метод </w:t>
            </w: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– “незаконченное предложение”</w:t>
            </w:r>
          </w:p>
          <w:p w:rsidR="003F6C7C" w:rsidRPr="0085535A" w:rsidRDefault="003F6C7C" w:rsidP="003F6C7C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Самый главный вопрос, который был поставлен сегодня это...</w:t>
            </w:r>
          </w:p>
          <w:p w:rsidR="003F6C7C" w:rsidRPr="0085535A" w:rsidRDefault="003F6C7C" w:rsidP="003F6C7C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Самым трудным на сегодняшнем занятии для меня было ...</w:t>
            </w:r>
          </w:p>
          <w:p w:rsidR="003F6C7C" w:rsidRPr="0085535A" w:rsidRDefault="003F6C7C" w:rsidP="003F6C7C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Сегодня я понял(а) что ...</w:t>
            </w:r>
          </w:p>
          <w:p w:rsidR="00E03DFB" w:rsidRPr="0085535A" w:rsidRDefault="00E03DFB" w:rsidP="00C1376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3F6C7C" w:rsidRPr="0085535A" w:rsidRDefault="00C13766" w:rsidP="003F6C7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F6C7C" w:rsidRPr="0085535A">
              <w:rPr>
                <w:rFonts w:ascii="Times New Roman" w:hAnsi="Times New Roman" w:cs="Times New Roman"/>
                <w:sz w:val="22"/>
                <w:szCs w:val="22"/>
              </w:rPr>
              <w:t>Просмотр видеоролика о Реже.</w:t>
            </w:r>
          </w:p>
          <w:p w:rsidR="00563EEF" w:rsidRPr="0085535A" w:rsidRDefault="00563EEF" w:rsidP="003F6C7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 xml:space="preserve">Определяют   свое эмоциональное состояние на уроке  </w:t>
            </w:r>
          </w:p>
        </w:tc>
        <w:tc>
          <w:tcPr>
            <w:tcW w:w="1134" w:type="dxa"/>
          </w:tcPr>
          <w:p w:rsidR="00563EEF" w:rsidRPr="0085535A" w:rsidRDefault="00563EEF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>Фронтальная работа</w:t>
            </w:r>
          </w:p>
        </w:tc>
        <w:tc>
          <w:tcPr>
            <w:tcW w:w="2977" w:type="dxa"/>
          </w:tcPr>
          <w:p w:rsidR="00563EEF" w:rsidRPr="0085535A" w:rsidRDefault="00563EEF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Личностные:</w:t>
            </w: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 xml:space="preserve"> понимают значение знаний для человека и принимают его.</w:t>
            </w:r>
          </w:p>
          <w:p w:rsidR="00563EEF" w:rsidRPr="0085535A" w:rsidRDefault="00563EEF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 xml:space="preserve">Регулятивные: </w:t>
            </w: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>прогнозируют результаты уровня усвоения изучаемого материала</w:t>
            </w:r>
          </w:p>
        </w:tc>
        <w:tc>
          <w:tcPr>
            <w:tcW w:w="992" w:type="dxa"/>
          </w:tcPr>
          <w:p w:rsidR="00563EEF" w:rsidRPr="0085535A" w:rsidRDefault="003F6C7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>Высказывают свои впечатления по уроку</w:t>
            </w:r>
          </w:p>
        </w:tc>
      </w:tr>
      <w:tr w:rsidR="00563EEF" w:rsidRPr="0085535A" w:rsidTr="00A8503B">
        <w:tc>
          <w:tcPr>
            <w:tcW w:w="1277" w:type="dxa"/>
          </w:tcPr>
          <w:p w:rsidR="00563EEF" w:rsidRPr="0085535A" w:rsidRDefault="003F6C7C" w:rsidP="00EC4EF8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</w:t>
            </w:r>
            <w:r w:rsidRPr="0085535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I</w:t>
            </w:r>
            <w:r w:rsidRPr="008553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  <w:r w:rsidR="00563EEF" w:rsidRPr="0085535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Домашнее задание</w:t>
            </w:r>
          </w:p>
        </w:tc>
        <w:tc>
          <w:tcPr>
            <w:tcW w:w="567" w:type="dxa"/>
          </w:tcPr>
          <w:p w:rsidR="00563EEF" w:rsidRPr="0085535A" w:rsidRDefault="003F6C7C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0" w:type="dxa"/>
          </w:tcPr>
          <w:p w:rsidR="003F6C7C" w:rsidRPr="0085535A" w:rsidRDefault="003F6C7C" w:rsidP="003F6C7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Домашнее задание – </w:t>
            </w: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это продолжение урока. Прошу прослушать внимательно инструкцию по домашнему заданию.</w:t>
            </w:r>
          </w:p>
          <w:p w:rsidR="003F6C7C" w:rsidRPr="0085535A" w:rsidRDefault="003F6C7C" w:rsidP="003F6C7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Дифференцированное задание</w:t>
            </w:r>
          </w:p>
          <w:p w:rsidR="003F6C7C" w:rsidRPr="0085535A" w:rsidRDefault="003F6C7C" w:rsidP="003F6C7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1. “5” Составить план или описание деятельности Режевского завода во второй половине </w:t>
            </w:r>
            <w:r w:rsidRPr="0085535A">
              <w:rPr>
                <w:rFonts w:ascii="Times New Roman" w:eastAsia="Times New Roman" w:hAnsi="Times New Roman" w:cs="Times New Roman"/>
                <w:color w:val="333333"/>
                <w:lang w:val="en-US" w:eastAsia="ru-RU"/>
              </w:rPr>
              <w:t>XVIII</w:t>
            </w: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века</w:t>
            </w:r>
          </w:p>
          <w:p w:rsidR="003F6C7C" w:rsidRPr="0085535A" w:rsidRDefault="003F6C7C" w:rsidP="003F6C7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2. “4” Подготовить рассказ об одном из заводчиков, знаменитом работнике завода</w:t>
            </w:r>
          </w:p>
          <w:p w:rsidR="003F6C7C" w:rsidRPr="0085535A" w:rsidRDefault="003F6C7C" w:rsidP="003F6C7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3. “3” составить </w:t>
            </w:r>
            <w:proofErr w:type="spellStart"/>
            <w:r w:rsidRPr="0085535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синквейн</w:t>
            </w:r>
            <w:proofErr w:type="spellEnd"/>
          </w:p>
          <w:p w:rsidR="00563EEF" w:rsidRPr="0085535A" w:rsidRDefault="00563EEF" w:rsidP="003F6C7C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</w:tcPr>
          <w:p w:rsidR="00563EEF" w:rsidRPr="0085535A" w:rsidRDefault="00563EEF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Конкретизирует домашнее задание</w:t>
            </w:r>
            <w:r w:rsidR="00113423" w:rsidRPr="0085535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13423" w:rsidRPr="0085535A" w:rsidRDefault="00113423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>Спасибо за внимание</w:t>
            </w:r>
          </w:p>
        </w:tc>
        <w:tc>
          <w:tcPr>
            <w:tcW w:w="2410" w:type="dxa"/>
          </w:tcPr>
          <w:p w:rsidR="00563EEF" w:rsidRPr="0085535A" w:rsidRDefault="00563EEF" w:rsidP="006706D0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 xml:space="preserve">Записывают домашнее </w:t>
            </w:r>
            <w:r w:rsidRPr="0085535A">
              <w:rPr>
                <w:rFonts w:ascii="Times New Roman" w:hAnsi="Times New Roman" w:cs="Times New Roman"/>
                <w:sz w:val="22"/>
                <w:szCs w:val="22"/>
              </w:rPr>
              <w:br/>
              <w:t>задание</w:t>
            </w:r>
          </w:p>
        </w:tc>
        <w:tc>
          <w:tcPr>
            <w:tcW w:w="1134" w:type="dxa"/>
          </w:tcPr>
          <w:p w:rsidR="00563EEF" w:rsidRPr="0085535A" w:rsidRDefault="00563EEF" w:rsidP="00EC4EF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5535A">
              <w:rPr>
                <w:rFonts w:ascii="Times New Roman" w:hAnsi="Times New Roman" w:cs="Times New Roman"/>
                <w:sz w:val="22"/>
                <w:szCs w:val="22"/>
              </w:rPr>
              <w:t>Индивидуальная работа</w:t>
            </w:r>
          </w:p>
        </w:tc>
        <w:tc>
          <w:tcPr>
            <w:tcW w:w="2977" w:type="dxa"/>
          </w:tcPr>
          <w:p w:rsidR="00563EEF" w:rsidRPr="0085535A" w:rsidRDefault="00563EEF" w:rsidP="00EC4EF8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563EEF" w:rsidRPr="0085535A" w:rsidRDefault="00563EEF" w:rsidP="00EC4EF8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:rsidR="004D37E7" w:rsidRDefault="004D37E7" w:rsidP="001D4FF0">
      <w:pPr>
        <w:spacing w:line="240" w:lineRule="auto"/>
        <w:jc w:val="both"/>
        <w:rPr>
          <w:rFonts w:ascii="Times New Roman" w:hAnsi="Times New Roman" w:cs="Times New Roman"/>
          <w:iCs/>
        </w:rPr>
      </w:pPr>
    </w:p>
    <w:p w:rsidR="0085535A" w:rsidRPr="0085535A" w:rsidRDefault="0085535A" w:rsidP="001D4FF0">
      <w:pPr>
        <w:spacing w:line="240" w:lineRule="auto"/>
        <w:jc w:val="both"/>
        <w:rPr>
          <w:rFonts w:ascii="Times New Roman" w:hAnsi="Times New Roman" w:cs="Times New Roman"/>
          <w:b/>
          <w:iCs/>
        </w:rPr>
      </w:pPr>
      <w:r w:rsidRPr="0085535A">
        <w:rPr>
          <w:rFonts w:ascii="Times New Roman" w:hAnsi="Times New Roman" w:cs="Times New Roman"/>
          <w:b/>
          <w:iCs/>
        </w:rPr>
        <w:t>Источники:</w:t>
      </w:r>
    </w:p>
    <w:p w:rsidR="0085535A" w:rsidRPr="0085535A" w:rsidRDefault="0085535A" w:rsidP="001D4FF0">
      <w:pPr>
        <w:spacing w:line="240" w:lineRule="auto"/>
        <w:jc w:val="both"/>
        <w:rPr>
          <w:rFonts w:ascii="Times New Roman" w:hAnsi="Times New Roman" w:cs="Times New Roman"/>
          <w:b/>
          <w:iCs/>
        </w:rPr>
      </w:pPr>
      <w:r w:rsidRPr="0085535A">
        <w:rPr>
          <w:rStyle w:val="a8"/>
          <w:rFonts w:ascii="Times New Roman" w:hAnsi="Times New Roman" w:cs="Times New Roman"/>
          <w:b w:val="0"/>
          <w:color w:val="000000"/>
          <w:sz w:val="21"/>
          <w:szCs w:val="21"/>
          <w:shd w:val="clear" w:color="auto" w:fill="FFFFFF"/>
        </w:rPr>
        <w:t>1.Корепанов. Реж</w:t>
      </w:r>
      <w:r w:rsidRPr="0085535A">
        <w:rPr>
          <w:rStyle w:val="a8"/>
          <w:rFonts w:ascii="Times New Roman" w:hAnsi="Times New Roman" w:cs="Times New Roman"/>
          <w:b w:val="0"/>
          <w:color w:val="000000"/>
          <w:sz w:val="21"/>
          <w:szCs w:val="21"/>
          <w:shd w:val="clear" w:color="auto" w:fill="FFFFFF"/>
        </w:rPr>
        <w:t xml:space="preserve"> плавит чугун [Электронный ресурс] / </w:t>
      </w:r>
      <w:proofErr w:type="spellStart"/>
      <w:r w:rsidRPr="0085535A">
        <w:rPr>
          <w:rStyle w:val="a8"/>
          <w:rFonts w:ascii="Times New Roman" w:hAnsi="Times New Roman" w:cs="Times New Roman"/>
          <w:b w:val="0"/>
          <w:color w:val="000000"/>
          <w:sz w:val="21"/>
          <w:szCs w:val="21"/>
          <w:shd w:val="clear" w:color="auto" w:fill="FFFFFF"/>
        </w:rPr>
        <w:t>Корепанов</w:t>
      </w:r>
      <w:proofErr w:type="spellEnd"/>
      <w:r w:rsidRPr="0085535A">
        <w:rPr>
          <w:rStyle w:val="a8"/>
          <w:rFonts w:ascii="Times New Roman" w:hAnsi="Times New Roman" w:cs="Times New Roman"/>
          <w:b w:val="0"/>
          <w:color w:val="000000"/>
          <w:sz w:val="21"/>
          <w:szCs w:val="21"/>
          <w:shd w:val="clear" w:color="auto" w:fill="FFFFFF"/>
        </w:rPr>
        <w:t>. - Свердловск-Москва: Урал. обл. из-</w:t>
      </w:r>
      <w:proofErr w:type="spellStart"/>
      <w:r w:rsidRPr="0085535A">
        <w:rPr>
          <w:rStyle w:val="a8"/>
          <w:rFonts w:ascii="Times New Roman" w:hAnsi="Times New Roman" w:cs="Times New Roman"/>
          <w:b w:val="0"/>
          <w:color w:val="000000"/>
          <w:sz w:val="21"/>
          <w:szCs w:val="21"/>
          <w:shd w:val="clear" w:color="auto" w:fill="FFFFFF"/>
        </w:rPr>
        <w:t>ство</w:t>
      </w:r>
      <w:proofErr w:type="spellEnd"/>
      <w:r w:rsidRPr="0085535A">
        <w:rPr>
          <w:rStyle w:val="a8"/>
          <w:rFonts w:ascii="Times New Roman" w:hAnsi="Times New Roman" w:cs="Times New Roman"/>
          <w:b w:val="0"/>
          <w:color w:val="000000"/>
          <w:sz w:val="21"/>
          <w:szCs w:val="21"/>
          <w:shd w:val="clear" w:color="auto" w:fill="FFFFFF"/>
        </w:rPr>
        <w:t>, 1931. - 37 с.</w:t>
      </w:r>
    </w:p>
    <w:p w:rsidR="0085535A" w:rsidRDefault="0085535A" w:rsidP="001D4FF0">
      <w:pPr>
        <w:spacing w:line="240" w:lineRule="auto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2. </w:t>
      </w:r>
      <w:hyperlink r:id="rId5" w:history="1">
        <w:r w:rsidRPr="00151C69">
          <w:rPr>
            <w:rStyle w:val="a5"/>
            <w:rFonts w:ascii="Times New Roman" w:hAnsi="Times New Roman" w:cs="Times New Roman"/>
            <w:iCs/>
          </w:rPr>
          <w:t>https://rezh1773.com/rezh-i-okrestnosti-v-literature-i-kino/</w:t>
        </w:r>
      </w:hyperlink>
    </w:p>
    <w:p w:rsidR="0085535A" w:rsidRDefault="0085535A" w:rsidP="001D4FF0">
      <w:pPr>
        <w:spacing w:line="240" w:lineRule="auto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3. </w:t>
      </w:r>
      <w:hyperlink r:id="rId6" w:history="1">
        <w:r w:rsidRPr="00151C69">
          <w:rPr>
            <w:rStyle w:val="a5"/>
            <w:rFonts w:ascii="Times New Roman" w:hAnsi="Times New Roman" w:cs="Times New Roman"/>
            <w:iCs/>
          </w:rPr>
          <w:t>https://ru.wikipedia.org/wiki/%D0%A0%D0%B5%D0%B6</w:t>
        </w:r>
      </w:hyperlink>
      <w:r>
        <w:rPr>
          <w:rFonts w:ascii="Times New Roman" w:hAnsi="Times New Roman" w:cs="Times New Roman"/>
          <w:iCs/>
        </w:rPr>
        <w:t xml:space="preserve"> </w:t>
      </w:r>
    </w:p>
    <w:p w:rsidR="0085535A" w:rsidRDefault="0085535A" w:rsidP="001D4FF0">
      <w:pPr>
        <w:spacing w:line="240" w:lineRule="auto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4. </w:t>
      </w:r>
      <w:hyperlink r:id="rId7" w:history="1">
        <w:r w:rsidRPr="00151C69">
          <w:rPr>
            <w:rStyle w:val="a5"/>
            <w:rFonts w:ascii="Times New Roman" w:hAnsi="Times New Roman" w:cs="Times New Roman"/>
            <w:iCs/>
          </w:rPr>
          <w:t>https://proza.ru/2013/02/13/950</w:t>
        </w:r>
      </w:hyperlink>
      <w:r>
        <w:rPr>
          <w:rFonts w:ascii="Times New Roman" w:hAnsi="Times New Roman" w:cs="Times New Roman"/>
          <w:iCs/>
        </w:rPr>
        <w:t xml:space="preserve"> </w:t>
      </w:r>
    </w:p>
    <w:p w:rsidR="0085535A" w:rsidRPr="0085535A" w:rsidRDefault="0085535A" w:rsidP="001D4FF0">
      <w:pPr>
        <w:spacing w:line="240" w:lineRule="auto"/>
        <w:jc w:val="both"/>
        <w:rPr>
          <w:rFonts w:ascii="Times New Roman" w:hAnsi="Times New Roman" w:cs="Times New Roman"/>
          <w:iCs/>
        </w:rPr>
      </w:pPr>
    </w:p>
    <w:sectPr w:rsidR="0085535A" w:rsidRPr="0085535A" w:rsidSect="003046BD">
      <w:pgSz w:w="16838" w:h="11906" w:orient="landscape"/>
      <w:pgMar w:top="993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5451A"/>
    <w:multiLevelType w:val="multilevel"/>
    <w:tmpl w:val="6526C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4B66D0"/>
    <w:multiLevelType w:val="hybridMultilevel"/>
    <w:tmpl w:val="0CB00CAA"/>
    <w:lvl w:ilvl="0" w:tplc="14E038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80C2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AA673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EE60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E896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723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2488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BED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82041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E21348B"/>
    <w:multiLevelType w:val="multilevel"/>
    <w:tmpl w:val="005E7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036A30"/>
    <w:multiLevelType w:val="multilevel"/>
    <w:tmpl w:val="0BA41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B001EB"/>
    <w:multiLevelType w:val="hybridMultilevel"/>
    <w:tmpl w:val="9F701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197EE7"/>
    <w:multiLevelType w:val="hybridMultilevel"/>
    <w:tmpl w:val="74F8C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CD06FE"/>
    <w:multiLevelType w:val="multilevel"/>
    <w:tmpl w:val="FFE20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23E3449"/>
    <w:multiLevelType w:val="hybridMultilevel"/>
    <w:tmpl w:val="4498C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C40B4E"/>
    <w:multiLevelType w:val="hybridMultilevel"/>
    <w:tmpl w:val="9F90E6BA"/>
    <w:lvl w:ilvl="0" w:tplc="171022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FE5E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4C9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EAC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51AA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CE2D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6C74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8FEA1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6CB8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66452D85"/>
    <w:multiLevelType w:val="multilevel"/>
    <w:tmpl w:val="FFF04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8111C2D"/>
    <w:multiLevelType w:val="hybridMultilevel"/>
    <w:tmpl w:val="CBFE8916"/>
    <w:lvl w:ilvl="0" w:tplc="9AF2AB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FC6394"/>
    <w:multiLevelType w:val="hybridMultilevel"/>
    <w:tmpl w:val="D408C92A"/>
    <w:lvl w:ilvl="0" w:tplc="E5464E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B2C26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ACB7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827E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3005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C874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A0EE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2808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F888C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44D7D55"/>
    <w:multiLevelType w:val="hybridMultilevel"/>
    <w:tmpl w:val="FC0039F2"/>
    <w:lvl w:ilvl="0" w:tplc="653408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B831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60E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AA8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AA9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C232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0A7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D002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6C8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7D3E00DE"/>
    <w:multiLevelType w:val="multilevel"/>
    <w:tmpl w:val="7B669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4"/>
  </w:num>
  <w:num w:numId="5">
    <w:abstractNumId w:val="12"/>
  </w:num>
  <w:num w:numId="6">
    <w:abstractNumId w:val="1"/>
  </w:num>
  <w:num w:numId="7">
    <w:abstractNumId w:val="8"/>
  </w:num>
  <w:num w:numId="8">
    <w:abstractNumId w:val="11"/>
  </w:num>
  <w:num w:numId="9">
    <w:abstractNumId w:val="0"/>
  </w:num>
  <w:num w:numId="10">
    <w:abstractNumId w:val="3"/>
  </w:num>
  <w:num w:numId="11">
    <w:abstractNumId w:val="13"/>
  </w:num>
  <w:num w:numId="12">
    <w:abstractNumId w:val="9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14F6"/>
    <w:rsid w:val="000235CE"/>
    <w:rsid w:val="00034134"/>
    <w:rsid w:val="000433C4"/>
    <w:rsid w:val="00073070"/>
    <w:rsid w:val="0007443A"/>
    <w:rsid w:val="000900B8"/>
    <w:rsid w:val="00110779"/>
    <w:rsid w:val="00113423"/>
    <w:rsid w:val="00130C72"/>
    <w:rsid w:val="00146BEB"/>
    <w:rsid w:val="0015734D"/>
    <w:rsid w:val="00172761"/>
    <w:rsid w:val="00172AF9"/>
    <w:rsid w:val="00190477"/>
    <w:rsid w:val="001B5005"/>
    <w:rsid w:val="001C7FCB"/>
    <w:rsid w:val="001D4FF0"/>
    <w:rsid w:val="001E6CDE"/>
    <w:rsid w:val="00203ECF"/>
    <w:rsid w:val="0021537A"/>
    <w:rsid w:val="00257862"/>
    <w:rsid w:val="00263D69"/>
    <w:rsid w:val="00265BB9"/>
    <w:rsid w:val="00285B05"/>
    <w:rsid w:val="0029299C"/>
    <w:rsid w:val="00293F6B"/>
    <w:rsid w:val="002E5489"/>
    <w:rsid w:val="003046BD"/>
    <w:rsid w:val="003551A5"/>
    <w:rsid w:val="003672F2"/>
    <w:rsid w:val="0038511D"/>
    <w:rsid w:val="003F6C7C"/>
    <w:rsid w:val="004674F6"/>
    <w:rsid w:val="004A679B"/>
    <w:rsid w:val="004D37E7"/>
    <w:rsid w:val="004D39A4"/>
    <w:rsid w:val="004E5B09"/>
    <w:rsid w:val="00544594"/>
    <w:rsid w:val="00563EEF"/>
    <w:rsid w:val="005909BA"/>
    <w:rsid w:val="005A7756"/>
    <w:rsid w:val="005B6990"/>
    <w:rsid w:val="005C2D29"/>
    <w:rsid w:val="005E20F8"/>
    <w:rsid w:val="005F61F4"/>
    <w:rsid w:val="00667EDF"/>
    <w:rsid w:val="006706D0"/>
    <w:rsid w:val="006A3405"/>
    <w:rsid w:val="006B37F4"/>
    <w:rsid w:val="006D2B48"/>
    <w:rsid w:val="006D391D"/>
    <w:rsid w:val="006D41D2"/>
    <w:rsid w:val="006E177E"/>
    <w:rsid w:val="00735088"/>
    <w:rsid w:val="0078060F"/>
    <w:rsid w:val="007A0CAE"/>
    <w:rsid w:val="007A6FF3"/>
    <w:rsid w:val="007B2BA7"/>
    <w:rsid w:val="007C7C7C"/>
    <w:rsid w:val="007E5317"/>
    <w:rsid w:val="007F67D0"/>
    <w:rsid w:val="00803997"/>
    <w:rsid w:val="00814F20"/>
    <w:rsid w:val="008353FF"/>
    <w:rsid w:val="00840798"/>
    <w:rsid w:val="0085535A"/>
    <w:rsid w:val="008A3895"/>
    <w:rsid w:val="008A511C"/>
    <w:rsid w:val="008A6543"/>
    <w:rsid w:val="008D2843"/>
    <w:rsid w:val="008E08C7"/>
    <w:rsid w:val="00913B88"/>
    <w:rsid w:val="00943E34"/>
    <w:rsid w:val="009702CB"/>
    <w:rsid w:val="00980F80"/>
    <w:rsid w:val="009A0272"/>
    <w:rsid w:val="009D14F6"/>
    <w:rsid w:val="00A123C9"/>
    <w:rsid w:val="00A34B56"/>
    <w:rsid w:val="00A4222C"/>
    <w:rsid w:val="00A67385"/>
    <w:rsid w:val="00A758E6"/>
    <w:rsid w:val="00A8503B"/>
    <w:rsid w:val="00AC22A8"/>
    <w:rsid w:val="00AC445D"/>
    <w:rsid w:val="00AD3121"/>
    <w:rsid w:val="00AE24D9"/>
    <w:rsid w:val="00AF2BE0"/>
    <w:rsid w:val="00B067E2"/>
    <w:rsid w:val="00B21620"/>
    <w:rsid w:val="00B21AA3"/>
    <w:rsid w:val="00B5396F"/>
    <w:rsid w:val="00B6277C"/>
    <w:rsid w:val="00BA29EE"/>
    <w:rsid w:val="00BA3324"/>
    <w:rsid w:val="00BA33B7"/>
    <w:rsid w:val="00BC1211"/>
    <w:rsid w:val="00BE0CD5"/>
    <w:rsid w:val="00C10A6D"/>
    <w:rsid w:val="00C13766"/>
    <w:rsid w:val="00C86E32"/>
    <w:rsid w:val="00CC6BB5"/>
    <w:rsid w:val="00CE40CF"/>
    <w:rsid w:val="00D243B6"/>
    <w:rsid w:val="00D55692"/>
    <w:rsid w:val="00D62685"/>
    <w:rsid w:val="00D85ABF"/>
    <w:rsid w:val="00D906F3"/>
    <w:rsid w:val="00DC6B99"/>
    <w:rsid w:val="00E03DFB"/>
    <w:rsid w:val="00E23E60"/>
    <w:rsid w:val="00E449F6"/>
    <w:rsid w:val="00E920BB"/>
    <w:rsid w:val="00E931E2"/>
    <w:rsid w:val="00EC4EF8"/>
    <w:rsid w:val="00ED59A7"/>
    <w:rsid w:val="00EE5764"/>
    <w:rsid w:val="00F021BD"/>
    <w:rsid w:val="00F150EA"/>
    <w:rsid w:val="00F237F0"/>
    <w:rsid w:val="00F50996"/>
    <w:rsid w:val="00F841D2"/>
    <w:rsid w:val="00F95BCB"/>
    <w:rsid w:val="00FA2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CC37BD-6551-44AB-B998-554B64ABF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4F6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A21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21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FA2148"/>
    <w:pPr>
      <w:spacing w:after="0" w:line="240" w:lineRule="auto"/>
    </w:pPr>
  </w:style>
  <w:style w:type="paragraph" w:customStyle="1" w:styleId="ParagraphStyle">
    <w:name w:val="Paragraph Style"/>
    <w:rsid w:val="009D14F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4">
    <w:name w:val="Table Grid"/>
    <w:basedOn w:val="a1"/>
    <w:rsid w:val="009D14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9299C"/>
    <w:rPr>
      <w:color w:val="0000FF"/>
      <w:u w:val="single"/>
    </w:rPr>
  </w:style>
  <w:style w:type="paragraph" w:styleId="a6">
    <w:name w:val="Normal (Web)"/>
    <w:basedOn w:val="a"/>
    <w:uiPriority w:val="99"/>
    <w:rsid w:val="002153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E177E"/>
    <w:pPr>
      <w:ind w:left="720"/>
      <w:contextualSpacing/>
    </w:pPr>
    <w:rPr>
      <w:rFonts w:eastAsiaTheme="minorEastAsia"/>
      <w:lang w:eastAsia="ru-RU"/>
    </w:rPr>
  </w:style>
  <w:style w:type="character" w:styleId="a8">
    <w:name w:val="Strong"/>
    <w:basedOn w:val="a0"/>
    <w:uiPriority w:val="22"/>
    <w:qFormat/>
    <w:rsid w:val="008553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217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3209">
          <w:marLeft w:val="965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483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8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oza.ru/2013/02/13/95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0%D0%B5%D0%B6" TargetMode="External"/><Relationship Id="rId5" Type="http://schemas.openxmlformats.org/officeDocument/2006/relationships/hyperlink" Target="https://rezh1773.com/rezh-i-okrestnosti-v-literature-i-kino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9</Pages>
  <Words>1584</Words>
  <Characters>9030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</dc:creator>
  <cp:lastModifiedBy>User</cp:lastModifiedBy>
  <cp:revision>27</cp:revision>
  <dcterms:created xsi:type="dcterms:W3CDTF">2016-04-02T04:51:00Z</dcterms:created>
  <dcterms:modified xsi:type="dcterms:W3CDTF">2021-04-25T11:45:00Z</dcterms:modified>
</cp:coreProperties>
</file>